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DD7" w:rsidRDefault="009C5DD7" w:rsidP="009C5DD7">
      <w:pPr>
        <w:rPr>
          <w:b/>
          <w:bCs/>
          <w:sz w:val="32"/>
          <w:szCs w:val="32"/>
        </w:rPr>
      </w:pPr>
      <w:r>
        <w:rPr>
          <w:b/>
          <w:bCs/>
          <w:sz w:val="32"/>
          <w:szCs w:val="32"/>
        </w:rPr>
        <w:t>ПРИПРЕМА ЗА ИЗВОЂЕЊЕ ЧАСА</w:t>
      </w:r>
    </w:p>
    <w:tbl>
      <w:tblPr>
        <w:tblStyle w:val="ListTable6Colorful-Accent31"/>
        <w:tblW w:w="9440" w:type="dxa"/>
        <w:tblBorders>
          <w:left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tblPr>
      <w:tblGrid>
        <w:gridCol w:w="3036"/>
        <w:gridCol w:w="6404"/>
      </w:tblGrid>
      <w:tr w:rsidR="00132031" w:rsidRPr="00BE31DE" w:rsidTr="00F25073">
        <w:trPr>
          <w:cnfStyle w:val="100000000000"/>
          <w:trHeight w:val="454"/>
        </w:trPr>
        <w:tc>
          <w:tcPr>
            <w:cnfStyle w:val="001000000000"/>
            <w:tcW w:w="3036" w:type="dxa"/>
            <w:shd w:val="clear" w:color="auto" w:fill="F2DBDB" w:themeFill="accent2" w:themeFillTint="33"/>
            <w:vAlign w:val="center"/>
          </w:tcPr>
          <w:p w:rsidR="00132031" w:rsidRPr="00132031" w:rsidRDefault="00132031" w:rsidP="00F25073">
            <w:pPr>
              <w:spacing w:after="75"/>
              <w:rPr>
                <w:color w:val="1F1E21"/>
              </w:rPr>
            </w:pPr>
            <w:r>
              <w:rPr>
                <w:color w:val="1F1E21"/>
              </w:rPr>
              <w:t>Датум</w:t>
            </w:r>
          </w:p>
        </w:tc>
        <w:tc>
          <w:tcPr>
            <w:tcW w:w="6404" w:type="dxa"/>
            <w:shd w:val="clear" w:color="auto" w:fill="auto"/>
            <w:vAlign w:val="center"/>
          </w:tcPr>
          <w:p w:rsidR="00132031" w:rsidRDefault="00BF15BB" w:rsidP="00F25073">
            <w:pPr>
              <w:cnfStyle w:val="100000000000"/>
              <w:rPr>
                <w:color w:val="000000" w:themeColor="text1"/>
              </w:rPr>
            </w:pPr>
            <w:r>
              <w:rPr>
                <w:color w:val="000000" w:themeColor="text1"/>
              </w:rPr>
              <w:t>21</w:t>
            </w:r>
            <w:r w:rsidR="00937FF7">
              <w:rPr>
                <w:color w:val="000000" w:themeColor="text1"/>
              </w:rPr>
              <w:t>.10.2019.</w:t>
            </w:r>
          </w:p>
        </w:tc>
      </w:tr>
      <w:tr w:rsidR="009C5DD7" w:rsidRPr="00BE31DE" w:rsidTr="00F25073">
        <w:trPr>
          <w:cnfStyle w:val="000000100000"/>
          <w:trHeight w:val="454"/>
        </w:trPr>
        <w:tc>
          <w:tcPr>
            <w:cnfStyle w:val="001000000000"/>
            <w:tcW w:w="3036" w:type="dxa"/>
            <w:shd w:val="clear" w:color="auto" w:fill="F2DBDB" w:themeFill="accent2" w:themeFillTint="33"/>
            <w:vAlign w:val="center"/>
          </w:tcPr>
          <w:p w:rsidR="009C5DD7" w:rsidRPr="00A0212F" w:rsidRDefault="009C5DD7" w:rsidP="00F25073">
            <w:pPr>
              <w:rPr>
                <w:color w:val="auto"/>
              </w:rPr>
            </w:pPr>
            <w:r>
              <w:rPr>
                <w:bCs w:val="0"/>
                <w:color w:val="auto"/>
              </w:rPr>
              <w:t>Школа и разред</w:t>
            </w:r>
          </w:p>
        </w:tc>
        <w:tc>
          <w:tcPr>
            <w:tcW w:w="6404" w:type="dxa"/>
            <w:shd w:val="clear" w:color="auto" w:fill="auto"/>
            <w:vAlign w:val="center"/>
          </w:tcPr>
          <w:p w:rsidR="009C5DD7" w:rsidRPr="001A7705" w:rsidRDefault="00BF15BB" w:rsidP="00F25073">
            <w:pPr>
              <w:cnfStyle w:val="000000100000"/>
            </w:pPr>
            <w:r>
              <w:t>ОШ „Свети Сава“, седми</w:t>
            </w:r>
            <w:r w:rsidR="009C5DD7">
              <w:t xml:space="preserve"> разред</w:t>
            </w:r>
          </w:p>
        </w:tc>
      </w:tr>
      <w:tr w:rsidR="009C5DD7" w:rsidRPr="00BE31DE" w:rsidTr="00F25073">
        <w:trPr>
          <w:trHeight w:val="454"/>
        </w:trPr>
        <w:tc>
          <w:tcPr>
            <w:cnfStyle w:val="001000000000"/>
            <w:tcW w:w="3036" w:type="dxa"/>
            <w:shd w:val="clear" w:color="auto" w:fill="F2DBDB" w:themeFill="accent2" w:themeFillTint="33"/>
            <w:vAlign w:val="center"/>
          </w:tcPr>
          <w:p w:rsidR="009C5DD7" w:rsidRPr="00A0212F" w:rsidRDefault="009C5DD7" w:rsidP="00F25073">
            <w:pPr>
              <w:rPr>
                <w:color w:val="auto"/>
              </w:rPr>
            </w:pPr>
            <w:r>
              <w:rPr>
                <w:bCs w:val="0"/>
                <w:color w:val="auto"/>
              </w:rPr>
              <w:t xml:space="preserve">Наставник </w:t>
            </w:r>
          </w:p>
        </w:tc>
        <w:tc>
          <w:tcPr>
            <w:tcW w:w="6404" w:type="dxa"/>
            <w:shd w:val="clear" w:color="auto" w:fill="auto"/>
            <w:vAlign w:val="center"/>
          </w:tcPr>
          <w:p w:rsidR="009C5DD7" w:rsidRPr="001A7705" w:rsidRDefault="009C5DD7" w:rsidP="00F25073">
            <w:pPr>
              <w:cnfStyle w:val="000000000000"/>
            </w:pPr>
            <w:r>
              <w:t>Мирјана Рашић Митић</w:t>
            </w:r>
          </w:p>
        </w:tc>
      </w:tr>
      <w:tr w:rsidR="009C5DD7" w:rsidRPr="00BE31DE" w:rsidTr="00F25073">
        <w:trPr>
          <w:cnfStyle w:val="000000100000"/>
          <w:trHeight w:val="454"/>
        </w:trPr>
        <w:tc>
          <w:tcPr>
            <w:cnfStyle w:val="001000000000"/>
            <w:tcW w:w="3036" w:type="dxa"/>
            <w:shd w:val="clear" w:color="auto" w:fill="F2DBDB" w:themeFill="accent2" w:themeFillTint="33"/>
            <w:vAlign w:val="center"/>
          </w:tcPr>
          <w:p w:rsidR="009C5DD7" w:rsidRPr="00132031" w:rsidRDefault="00132031" w:rsidP="00F25073">
            <w:pPr>
              <w:rPr>
                <w:color w:val="auto"/>
              </w:rPr>
            </w:pPr>
            <w:r>
              <w:rPr>
                <w:rStyle w:val="bold-color-zelena"/>
                <w:bCs w:val="0"/>
                <w:color w:val="auto"/>
              </w:rPr>
              <w:t>Предмет</w:t>
            </w:r>
          </w:p>
        </w:tc>
        <w:tc>
          <w:tcPr>
            <w:tcW w:w="6404" w:type="dxa"/>
            <w:shd w:val="clear" w:color="auto" w:fill="auto"/>
            <w:vAlign w:val="center"/>
          </w:tcPr>
          <w:p w:rsidR="009C5DD7" w:rsidRPr="00937FF7" w:rsidRDefault="00132031" w:rsidP="00F25073">
            <w:pPr>
              <w:pStyle w:val="priprema-za-izvodjenje-casa"/>
              <w:spacing w:before="0" w:beforeAutospacing="0" w:after="38" w:afterAutospacing="0"/>
              <w:cnfStyle w:val="000000100000"/>
              <w:rPr>
                <w:color w:val="000000" w:themeColor="text1"/>
              </w:rPr>
            </w:pPr>
            <w:r>
              <w:rPr>
                <w:color w:val="000000" w:themeColor="text1"/>
              </w:rPr>
              <w:t>Математика</w:t>
            </w:r>
            <w:r w:rsidR="00BF15BB">
              <w:rPr>
                <w:color w:val="000000" w:themeColor="text1"/>
              </w:rPr>
              <w:t xml:space="preserve"> – У</w:t>
            </w:r>
            <w:r w:rsidR="00937FF7">
              <w:rPr>
                <w:color w:val="000000" w:themeColor="text1"/>
              </w:rPr>
              <w:t>ГЛЕДНИ ЧАС</w:t>
            </w:r>
          </w:p>
        </w:tc>
      </w:tr>
      <w:tr w:rsidR="00132031" w:rsidRPr="00BE31DE" w:rsidTr="00F25073">
        <w:trPr>
          <w:trHeight w:val="454"/>
        </w:trPr>
        <w:tc>
          <w:tcPr>
            <w:cnfStyle w:val="001000000000"/>
            <w:tcW w:w="3036" w:type="dxa"/>
            <w:shd w:val="clear" w:color="auto" w:fill="F2DBDB" w:themeFill="accent2" w:themeFillTint="33"/>
            <w:vAlign w:val="center"/>
          </w:tcPr>
          <w:p w:rsidR="00132031" w:rsidRDefault="00132031" w:rsidP="00F25073">
            <w:pPr>
              <w:rPr>
                <w:rStyle w:val="bold-color-zelena"/>
                <w:bCs w:val="0"/>
                <w:color w:val="auto"/>
              </w:rPr>
            </w:pPr>
            <w:r>
              <w:rPr>
                <w:rStyle w:val="bold-color-zelena"/>
                <w:bCs w:val="0"/>
                <w:color w:val="auto"/>
              </w:rPr>
              <w:t>Одељење</w:t>
            </w:r>
          </w:p>
        </w:tc>
        <w:tc>
          <w:tcPr>
            <w:tcW w:w="6404" w:type="dxa"/>
            <w:shd w:val="clear" w:color="auto" w:fill="auto"/>
            <w:vAlign w:val="center"/>
          </w:tcPr>
          <w:p w:rsidR="00132031" w:rsidRPr="00BF15BB" w:rsidRDefault="00BF15BB" w:rsidP="00F25073">
            <w:pPr>
              <w:pStyle w:val="priprema-za-izvodjenje-casa"/>
              <w:spacing w:before="0" w:beforeAutospacing="0" w:after="38" w:afterAutospacing="0"/>
              <w:cnfStyle w:val="000000000000"/>
              <w:rPr>
                <w:color w:val="000000" w:themeColor="text1"/>
              </w:rPr>
            </w:pPr>
            <w:r>
              <w:rPr>
                <w:color w:val="000000" w:themeColor="text1"/>
              </w:rPr>
              <w:t>7</w:t>
            </w:r>
            <w:r w:rsidR="00132031">
              <w:rPr>
                <w:color w:val="000000" w:themeColor="text1"/>
              </w:rPr>
              <w:t xml:space="preserve">/1 </w:t>
            </w:r>
          </w:p>
        </w:tc>
      </w:tr>
      <w:tr w:rsidR="009C5DD7" w:rsidRPr="00BE31DE" w:rsidTr="00F25073">
        <w:trPr>
          <w:cnfStyle w:val="000000100000"/>
          <w:trHeight w:val="454"/>
        </w:trPr>
        <w:tc>
          <w:tcPr>
            <w:cnfStyle w:val="001000000000"/>
            <w:tcW w:w="3036" w:type="dxa"/>
            <w:shd w:val="clear" w:color="auto" w:fill="F2DBDB" w:themeFill="accent2" w:themeFillTint="33"/>
            <w:vAlign w:val="center"/>
          </w:tcPr>
          <w:p w:rsidR="009C5DD7" w:rsidRPr="00BE31DE" w:rsidRDefault="009C5DD7" w:rsidP="00F25073">
            <w:pPr>
              <w:rPr>
                <w:color w:val="auto"/>
              </w:rPr>
            </w:pPr>
            <w:r w:rsidRPr="00BE31DE">
              <w:rPr>
                <w:rStyle w:val="bold-color-zelena"/>
                <w:bCs w:val="0"/>
                <w:color w:val="auto"/>
              </w:rPr>
              <w:t>Наставна јединица</w:t>
            </w:r>
          </w:p>
        </w:tc>
        <w:tc>
          <w:tcPr>
            <w:tcW w:w="6404" w:type="dxa"/>
            <w:shd w:val="clear" w:color="auto" w:fill="auto"/>
            <w:vAlign w:val="center"/>
          </w:tcPr>
          <w:p w:rsidR="009C5DD7" w:rsidRPr="00BF15BB" w:rsidRDefault="00BF15BB" w:rsidP="00F25073">
            <w:pPr>
              <w:pStyle w:val="priprema-za-izvodjenje-casa"/>
              <w:spacing w:before="0" w:beforeAutospacing="0" w:after="38" w:afterAutospacing="0"/>
              <w:cnfStyle w:val="000000100000"/>
              <w:rPr>
                <w:color w:val="000000" w:themeColor="text1"/>
              </w:rPr>
            </w:pPr>
            <w:r>
              <w:rPr>
                <w:color w:val="000000" w:themeColor="text1"/>
              </w:rPr>
              <w:t>Примена Питагорине теореме у реалним животним ситуацијама</w:t>
            </w:r>
          </w:p>
        </w:tc>
      </w:tr>
      <w:tr w:rsidR="009C5DD7" w:rsidRPr="00BE31DE" w:rsidTr="00F25073">
        <w:trPr>
          <w:trHeight w:val="454"/>
        </w:trPr>
        <w:tc>
          <w:tcPr>
            <w:cnfStyle w:val="001000000000"/>
            <w:tcW w:w="3036" w:type="dxa"/>
            <w:shd w:val="clear" w:color="auto" w:fill="F2DBDB" w:themeFill="accent2" w:themeFillTint="33"/>
            <w:vAlign w:val="center"/>
          </w:tcPr>
          <w:p w:rsidR="009C5DD7" w:rsidRPr="00BE31DE" w:rsidRDefault="009C5DD7" w:rsidP="00F25073">
            <w:pPr>
              <w:rPr>
                <w:color w:val="auto"/>
              </w:rPr>
            </w:pPr>
            <w:r>
              <w:rPr>
                <w:rStyle w:val="bold-color-zelena"/>
                <w:bCs w:val="0"/>
                <w:color w:val="auto"/>
              </w:rPr>
              <w:t>Врста (т</w:t>
            </w:r>
            <w:r w:rsidRPr="00BE31DE">
              <w:rPr>
                <w:rStyle w:val="bold-color-zelena"/>
                <w:bCs w:val="0"/>
                <w:color w:val="auto"/>
              </w:rPr>
              <w:t>ип</w:t>
            </w:r>
            <w:r>
              <w:rPr>
                <w:rStyle w:val="bold-color-zelena"/>
                <w:bCs w:val="0"/>
                <w:color w:val="auto"/>
              </w:rPr>
              <w:t>)</w:t>
            </w:r>
            <w:r w:rsidRPr="00BE31DE">
              <w:rPr>
                <w:rStyle w:val="bold-color-zelena"/>
                <w:bCs w:val="0"/>
                <w:color w:val="auto"/>
              </w:rPr>
              <w:t xml:space="preserve"> часа</w:t>
            </w:r>
          </w:p>
        </w:tc>
        <w:tc>
          <w:tcPr>
            <w:tcW w:w="6404" w:type="dxa"/>
            <w:shd w:val="clear" w:color="auto" w:fill="auto"/>
            <w:vAlign w:val="center"/>
          </w:tcPr>
          <w:p w:rsidR="009C5DD7" w:rsidRPr="00132031" w:rsidRDefault="00132031" w:rsidP="00F25073">
            <w:pPr>
              <w:pStyle w:val="priprema-za-izvodjenje-casa"/>
              <w:spacing w:before="0" w:beforeAutospacing="0" w:after="38" w:afterAutospacing="0"/>
              <w:cnfStyle w:val="000000000000"/>
              <w:rPr>
                <w:color w:val="000000" w:themeColor="text1"/>
              </w:rPr>
            </w:pPr>
            <w:r>
              <w:rPr>
                <w:color w:val="000000" w:themeColor="text1"/>
              </w:rPr>
              <w:t>Радионица</w:t>
            </w:r>
          </w:p>
        </w:tc>
      </w:tr>
      <w:tr w:rsidR="009C5DD7" w:rsidRPr="00BE31DE" w:rsidTr="00F25073">
        <w:trPr>
          <w:cnfStyle w:val="000000100000"/>
          <w:trHeight w:val="454"/>
        </w:trPr>
        <w:tc>
          <w:tcPr>
            <w:cnfStyle w:val="001000000000"/>
            <w:tcW w:w="3036" w:type="dxa"/>
            <w:shd w:val="clear" w:color="auto" w:fill="F2DBDB" w:themeFill="accent2" w:themeFillTint="33"/>
            <w:vAlign w:val="center"/>
          </w:tcPr>
          <w:p w:rsidR="009C5DD7" w:rsidRPr="0087041D" w:rsidRDefault="009C5DD7" w:rsidP="00F25073">
            <w:pPr>
              <w:rPr>
                <w:rStyle w:val="bold-color-zelena"/>
                <w:color w:val="auto"/>
              </w:rPr>
            </w:pPr>
            <w:r w:rsidRPr="0087041D">
              <w:rPr>
                <w:rStyle w:val="bold-color-zelena"/>
                <w:color w:val="auto"/>
              </w:rPr>
              <w:t>Обли</w:t>
            </w:r>
            <w:r>
              <w:rPr>
                <w:rStyle w:val="bold-color-zelena"/>
                <w:color w:val="auto"/>
              </w:rPr>
              <w:t>ци</w:t>
            </w:r>
            <w:r w:rsidRPr="0087041D">
              <w:rPr>
                <w:rStyle w:val="bold-color-zelena"/>
                <w:color w:val="auto"/>
              </w:rPr>
              <w:t xml:space="preserve"> рада</w:t>
            </w:r>
          </w:p>
        </w:tc>
        <w:tc>
          <w:tcPr>
            <w:tcW w:w="6404" w:type="dxa"/>
            <w:shd w:val="clear" w:color="auto" w:fill="auto"/>
            <w:vAlign w:val="center"/>
          </w:tcPr>
          <w:p w:rsidR="009C5DD7" w:rsidRPr="00132031" w:rsidRDefault="009C5DD7" w:rsidP="00F25073">
            <w:pPr>
              <w:pStyle w:val="priprema-za-izvodjenje-casa"/>
              <w:spacing w:before="0" w:beforeAutospacing="0" w:after="38" w:afterAutospacing="0"/>
              <w:cnfStyle w:val="000000100000"/>
              <w:rPr>
                <w:color w:val="000000" w:themeColor="text1"/>
              </w:rPr>
            </w:pPr>
            <w:r>
              <w:rPr>
                <w:color w:val="000000" w:themeColor="text1"/>
              </w:rPr>
              <w:t>Групни</w:t>
            </w:r>
          </w:p>
        </w:tc>
      </w:tr>
      <w:tr w:rsidR="009C5DD7" w:rsidRPr="00BE31DE" w:rsidTr="00F25073">
        <w:trPr>
          <w:trHeight w:val="454"/>
        </w:trPr>
        <w:tc>
          <w:tcPr>
            <w:cnfStyle w:val="001000000000"/>
            <w:tcW w:w="3036" w:type="dxa"/>
            <w:shd w:val="clear" w:color="auto" w:fill="F2DBDB" w:themeFill="accent2" w:themeFillTint="33"/>
            <w:vAlign w:val="center"/>
          </w:tcPr>
          <w:p w:rsidR="009C5DD7" w:rsidRPr="0087041D" w:rsidRDefault="009C5DD7" w:rsidP="00F25073">
            <w:pPr>
              <w:rPr>
                <w:color w:val="auto"/>
                <w:lang w:eastAsia="en-GB"/>
              </w:rPr>
            </w:pPr>
            <w:r w:rsidRPr="0087041D">
              <w:rPr>
                <w:bCs w:val="0"/>
                <w:color w:val="auto"/>
                <w:lang w:eastAsia="en-GB"/>
              </w:rPr>
              <w:t>Наставне методе</w:t>
            </w:r>
          </w:p>
        </w:tc>
        <w:tc>
          <w:tcPr>
            <w:tcW w:w="6404" w:type="dxa"/>
            <w:shd w:val="clear" w:color="auto" w:fill="auto"/>
            <w:vAlign w:val="center"/>
          </w:tcPr>
          <w:p w:rsidR="009C5DD7" w:rsidRPr="00A314BC" w:rsidRDefault="00BF15BB" w:rsidP="00F25073">
            <w:pPr>
              <w:cnfStyle w:val="000000000000"/>
              <w:rPr>
                <w:color w:val="000000" w:themeColor="text1"/>
                <w:lang w:eastAsia="en-GB"/>
              </w:rPr>
            </w:pPr>
            <w:r>
              <w:rPr>
                <w:color w:val="000000" w:themeColor="text1"/>
                <w:lang w:eastAsia="en-GB"/>
              </w:rPr>
              <w:t>Кооперативна</w:t>
            </w:r>
            <w:r w:rsidR="009C5DD7">
              <w:rPr>
                <w:color w:val="000000" w:themeColor="text1"/>
                <w:lang w:eastAsia="en-GB"/>
              </w:rPr>
              <w:t>, дијалошка, илустративна, хеуристичка, проблемска</w:t>
            </w:r>
          </w:p>
        </w:tc>
      </w:tr>
      <w:tr w:rsidR="009C5DD7" w:rsidRPr="00A81554" w:rsidTr="00F77350">
        <w:trPr>
          <w:cnfStyle w:val="000000100000"/>
          <w:trHeight w:val="893"/>
        </w:trPr>
        <w:tc>
          <w:tcPr>
            <w:cnfStyle w:val="001000000000"/>
            <w:tcW w:w="3036" w:type="dxa"/>
            <w:shd w:val="clear" w:color="auto" w:fill="F2DBDB" w:themeFill="accent2" w:themeFillTint="33"/>
            <w:vAlign w:val="center"/>
          </w:tcPr>
          <w:p w:rsidR="009C5DD7" w:rsidRPr="0087041D" w:rsidRDefault="009C5DD7" w:rsidP="00F25073">
            <w:pPr>
              <w:rPr>
                <w:color w:val="auto"/>
                <w:lang w:eastAsia="en-GB"/>
              </w:rPr>
            </w:pPr>
            <w:r w:rsidRPr="00BE31DE">
              <w:rPr>
                <w:rStyle w:val="bold-color-zelena"/>
                <w:bCs w:val="0"/>
                <w:color w:val="auto"/>
              </w:rPr>
              <w:t>На</w:t>
            </w:r>
            <w:r>
              <w:rPr>
                <w:rStyle w:val="bold-color-zelena"/>
                <w:bCs w:val="0"/>
                <w:color w:val="auto"/>
              </w:rPr>
              <w:t>ставна средства</w:t>
            </w:r>
          </w:p>
        </w:tc>
        <w:tc>
          <w:tcPr>
            <w:tcW w:w="6404" w:type="dxa"/>
            <w:shd w:val="clear" w:color="auto" w:fill="auto"/>
          </w:tcPr>
          <w:p w:rsidR="00F77350" w:rsidRPr="00F77350" w:rsidRDefault="00BF15BB" w:rsidP="00F77350">
            <w:pPr>
              <w:pStyle w:val="ListParagraph"/>
              <w:widowControl/>
              <w:numPr>
                <w:ilvl w:val="0"/>
                <w:numId w:val="5"/>
              </w:numPr>
              <w:spacing w:after="200" w:line="360" w:lineRule="auto"/>
              <w:cnfStyle w:val="000000100000"/>
              <w:rPr>
                <w:color w:val="000000" w:themeColor="text1"/>
                <w:lang w:eastAsia="en-GB"/>
              </w:rPr>
            </w:pPr>
            <w:r>
              <w:rPr>
                <w:color w:val="000000" w:themeColor="text1"/>
                <w:lang w:eastAsia="en-GB"/>
              </w:rPr>
              <w:t>лаптоп и пројектор</w:t>
            </w:r>
          </w:p>
          <w:p w:rsidR="001A667B" w:rsidRPr="00BF15BB" w:rsidRDefault="00BF15BB" w:rsidP="00BF15BB">
            <w:pPr>
              <w:pStyle w:val="ListParagraph"/>
              <w:widowControl/>
              <w:numPr>
                <w:ilvl w:val="0"/>
                <w:numId w:val="5"/>
              </w:numPr>
              <w:spacing w:after="200" w:line="360" w:lineRule="auto"/>
              <w:cnfStyle w:val="000000100000"/>
              <w:rPr>
                <w:color w:val="000000" w:themeColor="text1"/>
                <w:lang w:eastAsia="en-GB"/>
              </w:rPr>
            </w:pPr>
            <w:r>
              <w:rPr>
                <w:color w:val="000000" w:themeColor="text1"/>
                <w:lang w:eastAsia="en-GB"/>
              </w:rPr>
              <w:t>хамер папири и фломастери</w:t>
            </w:r>
          </w:p>
        </w:tc>
      </w:tr>
      <w:tr w:rsidR="009C5DD7" w:rsidRPr="00A81554" w:rsidTr="00F25073">
        <w:trPr>
          <w:trHeight w:val="454"/>
        </w:trPr>
        <w:tc>
          <w:tcPr>
            <w:cnfStyle w:val="001000000000"/>
            <w:tcW w:w="3036" w:type="dxa"/>
            <w:shd w:val="clear" w:color="auto" w:fill="F2DBDB" w:themeFill="accent2" w:themeFillTint="33"/>
            <w:vAlign w:val="center"/>
          </w:tcPr>
          <w:p w:rsidR="009C5DD7" w:rsidRPr="00AA3A5B" w:rsidRDefault="009C5DD7" w:rsidP="00F25073">
            <w:pPr>
              <w:spacing w:line="360" w:lineRule="auto"/>
              <w:rPr>
                <w:b w:val="0"/>
                <w:sz w:val="24"/>
                <w:szCs w:val="24"/>
              </w:rPr>
            </w:pPr>
            <w:r w:rsidRPr="00AA3A5B">
              <w:rPr>
                <w:sz w:val="24"/>
                <w:szCs w:val="24"/>
              </w:rPr>
              <w:t>Место извођења наставе:</w:t>
            </w:r>
          </w:p>
        </w:tc>
        <w:tc>
          <w:tcPr>
            <w:tcW w:w="6404" w:type="dxa"/>
            <w:shd w:val="clear" w:color="auto" w:fill="auto"/>
            <w:vAlign w:val="center"/>
          </w:tcPr>
          <w:p w:rsidR="009C5DD7" w:rsidRPr="00BF15BB" w:rsidRDefault="00A73227" w:rsidP="00F77350">
            <w:pPr>
              <w:spacing w:line="360" w:lineRule="auto"/>
              <w:cnfStyle w:val="000000000000"/>
              <w:rPr>
                <w:sz w:val="24"/>
                <w:szCs w:val="24"/>
              </w:rPr>
            </w:pPr>
            <w:r>
              <w:rPr>
                <w:sz w:val="24"/>
                <w:szCs w:val="24"/>
              </w:rPr>
              <w:t>Каб</w:t>
            </w:r>
            <w:r w:rsidR="00BF15BB">
              <w:rPr>
                <w:sz w:val="24"/>
                <w:szCs w:val="24"/>
              </w:rPr>
              <w:t>инет математике</w:t>
            </w:r>
          </w:p>
        </w:tc>
      </w:tr>
      <w:tr w:rsidR="009C5DD7" w:rsidRPr="00A81554" w:rsidTr="00F25073">
        <w:trPr>
          <w:cnfStyle w:val="000000100000"/>
          <w:trHeight w:val="454"/>
        </w:trPr>
        <w:tc>
          <w:tcPr>
            <w:cnfStyle w:val="001000000000"/>
            <w:tcW w:w="3036" w:type="dxa"/>
            <w:shd w:val="clear" w:color="auto" w:fill="F2DBDB" w:themeFill="accent2" w:themeFillTint="33"/>
            <w:vAlign w:val="center"/>
          </w:tcPr>
          <w:p w:rsidR="009C5DD7" w:rsidRPr="0087041D" w:rsidRDefault="009C5DD7" w:rsidP="00F25073">
            <w:pPr>
              <w:pStyle w:val="basic-paragraph"/>
              <w:spacing w:before="0" w:beforeAutospacing="0" w:after="38" w:afterAutospacing="0"/>
            </w:pPr>
            <w:r>
              <w:t>Циљ</w:t>
            </w:r>
          </w:p>
        </w:tc>
        <w:tc>
          <w:tcPr>
            <w:tcW w:w="6404" w:type="dxa"/>
            <w:shd w:val="clear" w:color="auto" w:fill="auto"/>
            <w:vAlign w:val="center"/>
          </w:tcPr>
          <w:p w:rsidR="009C5DD7" w:rsidRPr="00BF15BB" w:rsidRDefault="00BF15BB" w:rsidP="00BF15BB">
            <w:pPr>
              <w:cnfStyle w:val="000000100000"/>
              <w:rPr>
                <w:color w:val="auto"/>
              </w:rPr>
            </w:pPr>
            <w:r>
              <w:rPr>
                <w:color w:val="auto"/>
              </w:rPr>
              <w:t xml:space="preserve">Циљ је да ученици схвате да се градиво из математике  које се односи на Питагорину теорему може применити у реалним животним ситуацијама, те да је зато оправдано научити ове лекције. Такође, циљ је и да се развија сараднички однос у групи, вештина постављања питања која воде до решења, размишљање корак-по-корак, </w:t>
            </w:r>
          </w:p>
        </w:tc>
      </w:tr>
      <w:tr w:rsidR="009C5DD7" w:rsidRPr="00A81554" w:rsidTr="00F25073">
        <w:trPr>
          <w:trHeight w:val="454"/>
        </w:trPr>
        <w:tc>
          <w:tcPr>
            <w:cnfStyle w:val="001000000000"/>
            <w:tcW w:w="3036" w:type="dxa"/>
            <w:shd w:val="clear" w:color="auto" w:fill="F2DBDB" w:themeFill="accent2" w:themeFillTint="33"/>
            <w:vAlign w:val="center"/>
          </w:tcPr>
          <w:p w:rsidR="009C5DD7" w:rsidRPr="00171E07" w:rsidRDefault="009C5DD7" w:rsidP="00F25073">
            <w:pPr>
              <w:pStyle w:val="basic-paragraph"/>
              <w:spacing w:before="0" w:beforeAutospacing="0" w:after="38" w:afterAutospacing="0"/>
              <w:rPr>
                <w:color w:val="1F1E21"/>
              </w:rPr>
            </w:pPr>
            <w:r>
              <w:rPr>
                <w:color w:val="1F1E21"/>
              </w:rPr>
              <w:t>Исходи</w:t>
            </w:r>
          </w:p>
        </w:tc>
        <w:tc>
          <w:tcPr>
            <w:tcW w:w="6404" w:type="dxa"/>
            <w:shd w:val="clear" w:color="auto" w:fill="auto"/>
            <w:vAlign w:val="center"/>
          </w:tcPr>
          <w:p w:rsidR="009C5DD7" w:rsidRDefault="009C5DD7" w:rsidP="00F25073">
            <w:pPr>
              <w:spacing w:after="38"/>
              <w:cnfStyle w:val="000000000000"/>
              <w:rPr>
                <w:bCs/>
                <w:color w:val="000000" w:themeColor="text1"/>
                <w:lang w:val="sr-Cyrl-CS"/>
              </w:rPr>
            </w:pPr>
            <w:r>
              <w:rPr>
                <w:bCs/>
                <w:color w:val="000000" w:themeColor="text1"/>
                <w:lang w:val="sr-Cyrl-CS"/>
              </w:rPr>
              <w:t>Ученик ће бити у стању да</w:t>
            </w:r>
            <w:r w:rsidRPr="00A314BC">
              <w:rPr>
                <w:bCs/>
                <w:color w:val="000000" w:themeColor="text1"/>
                <w:lang w:val="sr-Cyrl-CS"/>
              </w:rPr>
              <w:t>:</w:t>
            </w:r>
          </w:p>
          <w:p w:rsidR="000A3788" w:rsidRDefault="00BF15BB" w:rsidP="00DD7D10">
            <w:pPr>
              <w:pStyle w:val="ListParagraph"/>
              <w:widowControl/>
              <w:numPr>
                <w:ilvl w:val="0"/>
                <w:numId w:val="1"/>
              </w:numPr>
              <w:spacing w:after="38"/>
              <w:cnfStyle w:val="000000000000"/>
              <w:rPr>
                <w:bCs/>
                <w:color w:val="000000" w:themeColor="text1"/>
                <w:lang w:val="sr-Cyrl-CS"/>
              </w:rPr>
            </w:pPr>
            <w:r>
              <w:rPr>
                <w:bCs/>
                <w:color w:val="000000" w:themeColor="text1"/>
                <w:lang w:val="sr-Cyrl-CS"/>
              </w:rPr>
              <w:t>уочи правоугли троугао у ситуацијама које, на изглед, немају везе са математиком</w:t>
            </w:r>
          </w:p>
          <w:p w:rsidR="00132031" w:rsidRDefault="00BF15BB" w:rsidP="00BF15BB">
            <w:pPr>
              <w:pStyle w:val="ListParagraph"/>
              <w:widowControl/>
              <w:numPr>
                <w:ilvl w:val="0"/>
                <w:numId w:val="1"/>
              </w:numPr>
              <w:spacing w:after="38"/>
              <w:cnfStyle w:val="000000000000"/>
              <w:rPr>
                <w:bCs/>
                <w:color w:val="000000" w:themeColor="text1"/>
                <w:lang w:val="sr-Cyrl-CS"/>
              </w:rPr>
            </w:pPr>
            <w:r>
              <w:rPr>
                <w:bCs/>
                <w:color w:val="000000" w:themeColor="text1"/>
                <w:lang w:val="sr-Cyrl-CS"/>
              </w:rPr>
              <w:t>раздвоји кораке у анализи, изради, решавању и апстраховању проблема</w:t>
            </w:r>
          </w:p>
          <w:p w:rsidR="00BF15BB" w:rsidRPr="002145F8" w:rsidRDefault="00BF15BB" w:rsidP="00BF15BB">
            <w:pPr>
              <w:pStyle w:val="ListParagraph"/>
              <w:widowControl/>
              <w:numPr>
                <w:ilvl w:val="0"/>
                <w:numId w:val="1"/>
              </w:numPr>
              <w:spacing w:after="38"/>
              <w:cnfStyle w:val="000000000000"/>
              <w:rPr>
                <w:bCs/>
                <w:color w:val="000000" w:themeColor="text1"/>
                <w:lang w:val="sr-Cyrl-CS"/>
              </w:rPr>
            </w:pPr>
            <w:r>
              <w:rPr>
                <w:bCs/>
                <w:color w:val="000000" w:themeColor="text1"/>
                <w:lang w:val="sr-Cyrl-CS"/>
              </w:rPr>
              <w:t>схвати значај математике</w:t>
            </w:r>
          </w:p>
        </w:tc>
      </w:tr>
      <w:tr w:rsidR="009C5DD7" w:rsidRPr="00A81554" w:rsidTr="00F25073">
        <w:trPr>
          <w:cnfStyle w:val="000000100000"/>
          <w:trHeight w:val="454"/>
        </w:trPr>
        <w:tc>
          <w:tcPr>
            <w:cnfStyle w:val="001000000000"/>
            <w:tcW w:w="3036" w:type="dxa"/>
            <w:shd w:val="clear" w:color="auto" w:fill="F2DBDB" w:themeFill="accent2" w:themeFillTint="33"/>
            <w:vAlign w:val="center"/>
          </w:tcPr>
          <w:p w:rsidR="009C5DD7" w:rsidRDefault="009C5DD7" w:rsidP="00F25073">
            <w:pPr>
              <w:pStyle w:val="priprema-za-izvodjenje-casa"/>
              <w:spacing w:before="0" w:beforeAutospacing="0" w:after="38" w:afterAutospacing="0"/>
              <w:rPr>
                <w:rStyle w:val="bold-color-zelena"/>
              </w:rPr>
            </w:pPr>
            <w:r>
              <w:rPr>
                <w:rStyle w:val="bold-color-zelena"/>
                <w:bCs w:val="0"/>
              </w:rPr>
              <w:t>Активности наставника</w:t>
            </w:r>
          </w:p>
        </w:tc>
        <w:tc>
          <w:tcPr>
            <w:tcW w:w="6404" w:type="dxa"/>
            <w:shd w:val="clear" w:color="auto" w:fill="auto"/>
            <w:vAlign w:val="center"/>
          </w:tcPr>
          <w:p w:rsidR="009C5DD7" w:rsidRPr="00445870" w:rsidRDefault="009C5DD7" w:rsidP="00BF15BB">
            <w:pPr>
              <w:spacing w:after="38"/>
              <w:cnfStyle w:val="000000100000"/>
              <w:rPr>
                <w:color w:val="000000" w:themeColor="text1"/>
              </w:rPr>
            </w:pPr>
            <w:r>
              <w:rPr>
                <w:color w:val="000000" w:themeColor="text1"/>
              </w:rPr>
              <w:t xml:space="preserve">Наставник </w:t>
            </w:r>
            <w:r w:rsidR="00445870">
              <w:rPr>
                <w:color w:val="000000" w:themeColor="text1"/>
              </w:rPr>
              <w:t>припрема материјале за рад на часу, даје упутства за поједине активности, усмерава рад група</w:t>
            </w:r>
            <w:r w:rsidR="00BF15BB">
              <w:rPr>
                <w:color w:val="000000" w:themeColor="text1"/>
              </w:rPr>
              <w:t>, води дискусију о одгледаном кратком филму, организује излагање група.</w:t>
            </w:r>
            <w:r w:rsidR="00445870">
              <w:rPr>
                <w:color w:val="000000" w:themeColor="text1"/>
              </w:rPr>
              <w:t xml:space="preserve"> </w:t>
            </w:r>
          </w:p>
        </w:tc>
      </w:tr>
      <w:tr w:rsidR="009C5DD7" w:rsidRPr="00A81554" w:rsidTr="00F25073">
        <w:trPr>
          <w:trHeight w:val="454"/>
        </w:trPr>
        <w:tc>
          <w:tcPr>
            <w:cnfStyle w:val="001000000000"/>
            <w:tcW w:w="3036" w:type="dxa"/>
            <w:shd w:val="clear" w:color="auto" w:fill="F2DBDB" w:themeFill="accent2" w:themeFillTint="33"/>
            <w:vAlign w:val="center"/>
          </w:tcPr>
          <w:p w:rsidR="009C5DD7" w:rsidRDefault="009C5DD7" w:rsidP="00F25073">
            <w:pPr>
              <w:pStyle w:val="priprema-za-izvodjenje-casa"/>
              <w:spacing w:before="0" w:beforeAutospacing="0" w:after="38" w:afterAutospacing="0"/>
              <w:rPr>
                <w:rStyle w:val="bold-color-zelena"/>
                <w:bCs w:val="0"/>
              </w:rPr>
            </w:pPr>
            <w:r>
              <w:rPr>
                <w:rStyle w:val="bold-color-zelena"/>
                <w:bCs w:val="0"/>
              </w:rPr>
              <w:t>Активности ученика</w:t>
            </w:r>
          </w:p>
        </w:tc>
        <w:tc>
          <w:tcPr>
            <w:tcW w:w="6404" w:type="dxa"/>
            <w:shd w:val="clear" w:color="auto" w:fill="auto"/>
            <w:vAlign w:val="center"/>
          </w:tcPr>
          <w:p w:rsidR="00445870" w:rsidRPr="00BF15BB" w:rsidRDefault="00445870" w:rsidP="00BF15BB">
            <w:pPr>
              <w:spacing w:after="38"/>
              <w:cnfStyle w:val="000000000000"/>
              <w:rPr>
                <w:color w:val="000000" w:themeColor="text1"/>
              </w:rPr>
            </w:pPr>
            <w:r>
              <w:rPr>
                <w:color w:val="000000" w:themeColor="text1"/>
              </w:rPr>
              <w:t>Ученици</w:t>
            </w:r>
            <w:r w:rsidR="00132031">
              <w:rPr>
                <w:color w:val="000000" w:themeColor="text1"/>
              </w:rPr>
              <w:t xml:space="preserve"> учествују и дискутују</w:t>
            </w:r>
            <w:r>
              <w:rPr>
                <w:color w:val="000000" w:themeColor="text1"/>
              </w:rPr>
              <w:t xml:space="preserve">, излажу закључке, </w:t>
            </w:r>
            <w:r w:rsidR="009C5DD7">
              <w:rPr>
                <w:color w:val="000000" w:themeColor="text1"/>
              </w:rPr>
              <w:t>дају предлоге за решење проблема</w:t>
            </w:r>
            <w:r w:rsidR="00BF15BB">
              <w:rPr>
                <w:color w:val="000000" w:themeColor="text1"/>
              </w:rPr>
              <w:t>, примењују методе математичког моделирања проблема, раде сараднички у групи</w:t>
            </w:r>
          </w:p>
        </w:tc>
      </w:tr>
      <w:tr w:rsidR="009C5DD7" w:rsidRPr="00BE31DE" w:rsidTr="00F25073">
        <w:trPr>
          <w:cnfStyle w:val="000000100000"/>
          <w:trHeight w:val="454"/>
        </w:trPr>
        <w:tc>
          <w:tcPr>
            <w:cnfStyle w:val="001000000000"/>
            <w:tcW w:w="3036" w:type="dxa"/>
            <w:shd w:val="clear" w:color="auto" w:fill="F2DBDB" w:themeFill="accent2" w:themeFillTint="33"/>
            <w:vAlign w:val="center"/>
          </w:tcPr>
          <w:p w:rsidR="009C5DD7" w:rsidRDefault="009C5DD7" w:rsidP="00F25073">
            <w:pPr>
              <w:pStyle w:val="priprema-za-izvodjenje-casa"/>
              <w:spacing w:before="0" w:beforeAutospacing="0" w:after="38" w:afterAutospacing="0"/>
              <w:rPr>
                <w:rStyle w:val="bold-color-zelena"/>
                <w:bCs w:val="0"/>
              </w:rPr>
            </w:pPr>
            <w:r>
              <w:rPr>
                <w:rStyle w:val="bold-color-zelena"/>
                <w:bCs w:val="0"/>
              </w:rPr>
              <w:t>Међупредметне компетенције</w:t>
            </w:r>
          </w:p>
        </w:tc>
        <w:tc>
          <w:tcPr>
            <w:tcW w:w="6404" w:type="dxa"/>
            <w:shd w:val="clear" w:color="auto" w:fill="auto"/>
            <w:vAlign w:val="center"/>
          </w:tcPr>
          <w:p w:rsidR="009C5DD7" w:rsidRDefault="009C5DD7" w:rsidP="00F25073">
            <w:pPr>
              <w:spacing w:after="38"/>
              <w:cnfStyle w:val="000000100000"/>
              <w:rPr>
                <w:color w:val="000000" w:themeColor="text1"/>
              </w:rPr>
            </w:pPr>
            <w:r>
              <w:rPr>
                <w:color w:val="000000" w:themeColor="text1"/>
              </w:rPr>
              <w:t>Ученик развија</w:t>
            </w:r>
            <w:r w:rsidR="008166FB">
              <w:rPr>
                <w:color w:val="000000" w:themeColor="text1"/>
              </w:rPr>
              <w:t xml:space="preserve"> компетенције за</w:t>
            </w:r>
            <w:r>
              <w:rPr>
                <w:color w:val="000000" w:themeColor="text1"/>
              </w:rPr>
              <w:t>:</w:t>
            </w:r>
          </w:p>
          <w:p w:rsidR="009C5DD7" w:rsidRPr="00F126EA" w:rsidRDefault="009C5DD7" w:rsidP="00F25073">
            <w:pPr>
              <w:pStyle w:val="ListParagraph"/>
              <w:widowControl/>
              <w:numPr>
                <w:ilvl w:val="0"/>
                <w:numId w:val="3"/>
              </w:numPr>
              <w:spacing w:after="38"/>
              <w:cnfStyle w:val="000000100000"/>
              <w:rPr>
                <w:color w:val="000000" w:themeColor="text1"/>
              </w:rPr>
            </w:pPr>
            <w:r w:rsidRPr="00F126EA">
              <w:rPr>
                <w:color w:val="000000" w:themeColor="text1"/>
              </w:rPr>
              <w:t>целоживотно учење;</w:t>
            </w:r>
          </w:p>
          <w:p w:rsidR="009C5DD7" w:rsidRDefault="009C5DD7" w:rsidP="00F25073">
            <w:pPr>
              <w:pStyle w:val="ListParagraph"/>
              <w:widowControl/>
              <w:numPr>
                <w:ilvl w:val="0"/>
                <w:numId w:val="3"/>
              </w:numPr>
              <w:spacing w:after="38"/>
              <w:cnfStyle w:val="000000100000"/>
              <w:rPr>
                <w:color w:val="000000" w:themeColor="text1"/>
              </w:rPr>
            </w:pPr>
            <w:r>
              <w:rPr>
                <w:color w:val="000000" w:themeColor="text1"/>
              </w:rPr>
              <w:t>решавање проблема;</w:t>
            </w:r>
          </w:p>
          <w:p w:rsidR="009C5DD7" w:rsidRPr="00DE070C" w:rsidRDefault="009C5DD7" w:rsidP="00F25073">
            <w:pPr>
              <w:pStyle w:val="ListParagraph"/>
              <w:widowControl/>
              <w:numPr>
                <w:ilvl w:val="0"/>
                <w:numId w:val="3"/>
              </w:numPr>
              <w:spacing w:after="38"/>
              <w:cnfStyle w:val="000000100000"/>
              <w:rPr>
                <w:color w:val="000000" w:themeColor="text1"/>
              </w:rPr>
            </w:pPr>
            <w:r>
              <w:rPr>
                <w:color w:val="000000" w:themeColor="text1"/>
              </w:rPr>
              <w:t>комуникацију, одговорно учешће и сарадњу;</w:t>
            </w:r>
          </w:p>
          <w:p w:rsidR="009C5DD7" w:rsidRPr="008166FB" w:rsidRDefault="009C5DD7" w:rsidP="008166FB">
            <w:pPr>
              <w:pStyle w:val="ListParagraph"/>
              <w:widowControl/>
              <w:numPr>
                <w:ilvl w:val="0"/>
                <w:numId w:val="3"/>
              </w:numPr>
              <w:spacing w:after="38"/>
              <w:cnfStyle w:val="000000100000"/>
              <w:rPr>
                <w:color w:val="000000" w:themeColor="text1"/>
              </w:rPr>
            </w:pPr>
            <w:r w:rsidRPr="00F126EA">
              <w:rPr>
                <w:color w:val="000000" w:themeColor="text1"/>
              </w:rPr>
              <w:t>рад са подацима и садржајима</w:t>
            </w:r>
            <w:r w:rsidR="008166FB">
              <w:rPr>
                <w:color w:val="000000" w:themeColor="text1"/>
              </w:rPr>
              <w:t>.</w:t>
            </w:r>
          </w:p>
        </w:tc>
      </w:tr>
      <w:tr w:rsidR="009C5DD7" w:rsidRPr="00A81554" w:rsidTr="00F25073">
        <w:trPr>
          <w:trHeight w:val="454"/>
        </w:trPr>
        <w:tc>
          <w:tcPr>
            <w:cnfStyle w:val="001000000000"/>
            <w:tcW w:w="3036" w:type="dxa"/>
            <w:shd w:val="clear" w:color="auto" w:fill="F2DBDB" w:themeFill="accent2" w:themeFillTint="33"/>
            <w:vAlign w:val="center"/>
          </w:tcPr>
          <w:p w:rsidR="009C5DD7" w:rsidRDefault="009C5DD7" w:rsidP="00F25073">
            <w:pPr>
              <w:rPr>
                <w:color w:val="auto"/>
                <w:lang w:eastAsia="en-GB"/>
              </w:rPr>
            </w:pPr>
            <w:r>
              <w:rPr>
                <w:color w:val="auto"/>
                <w:lang w:eastAsia="en-GB"/>
              </w:rPr>
              <w:t>Литература за наставнике</w:t>
            </w:r>
          </w:p>
          <w:p w:rsidR="009C5DD7" w:rsidRPr="0087041D" w:rsidRDefault="009C5DD7" w:rsidP="00F25073">
            <w:pPr>
              <w:rPr>
                <w:color w:val="auto"/>
                <w:lang w:eastAsia="en-GB"/>
              </w:rPr>
            </w:pPr>
            <w:r>
              <w:rPr>
                <w:color w:val="auto"/>
                <w:lang w:eastAsia="en-GB"/>
              </w:rPr>
              <w:t>и ученике</w:t>
            </w:r>
          </w:p>
        </w:tc>
        <w:tc>
          <w:tcPr>
            <w:tcW w:w="6404" w:type="dxa"/>
            <w:shd w:val="clear" w:color="auto" w:fill="auto"/>
            <w:vAlign w:val="center"/>
          </w:tcPr>
          <w:p w:rsidR="009C5DD7" w:rsidRPr="00BF15BB" w:rsidRDefault="00BF15BB" w:rsidP="00F25073">
            <w:pPr>
              <w:spacing w:line="360" w:lineRule="auto"/>
              <w:cnfStyle w:val="000000000000"/>
              <w:rPr>
                <w:sz w:val="24"/>
                <w:szCs w:val="24"/>
              </w:rPr>
            </w:pPr>
            <w:r>
              <w:rPr>
                <w:sz w:val="24"/>
                <w:szCs w:val="24"/>
              </w:rPr>
              <w:t>Уџбеник и збирка задатака за 7. разред основне школе</w:t>
            </w:r>
          </w:p>
        </w:tc>
      </w:tr>
      <w:tr w:rsidR="009C5DD7" w:rsidRPr="00A81554" w:rsidTr="00F25073">
        <w:trPr>
          <w:cnfStyle w:val="000000100000"/>
          <w:trHeight w:val="454"/>
        </w:trPr>
        <w:tc>
          <w:tcPr>
            <w:cnfStyle w:val="001000000000"/>
            <w:tcW w:w="3036" w:type="dxa"/>
            <w:shd w:val="clear" w:color="auto" w:fill="F2DBDB" w:themeFill="accent2" w:themeFillTint="33"/>
            <w:vAlign w:val="center"/>
          </w:tcPr>
          <w:p w:rsidR="009C5DD7" w:rsidRDefault="009C5DD7" w:rsidP="00F25073">
            <w:pPr>
              <w:rPr>
                <w:lang w:eastAsia="en-GB"/>
              </w:rPr>
            </w:pPr>
            <w:r w:rsidRPr="00A0212F">
              <w:rPr>
                <w:color w:val="auto"/>
                <w:lang w:eastAsia="en-GB"/>
              </w:rPr>
              <w:lastRenderedPageBreak/>
              <w:t xml:space="preserve">Корелација </w:t>
            </w:r>
          </w:p>
        </w:tc>
        <w:tc>
          <w:tcPr>
            <w:tcW w:w="6404" w:type="dxa"/>
            <w:shd w:val="clear" w:color="auto" w:fill="auto"/>
            <w:vAlign w:val="center"/>
          </w:tcPr>
          <w:p w:rsidR="009C5DD7" w:rsidRPr="00F32EA3" w:rsidRDefault="00F32EA3" w:rsidP="00BF15BB">
            <w:pPr>
              <w:autoSpaceDE w:val="0"/>
              <w:autoSpaceDN w:val="0"/>
              <w:adjustRightInd w:val="0"/>
              <w:spacing w:after="113"/>
              <w:textAlignment w:val="center"/>
              <w:cnfStyle w:val="000000100000"/>
              <w:rPr>
                <w:bCs/>
                <w:lang w:eastAsia="en-GB"/>
              </w:rPr>
            </w:pPr>
            <w:r>
              <w:rPr>
                <w:bCs/>
                <w:lang w:eastAsia="en-GB"/>
              </w:rPr>
              <w:t>Садржаји су хоризонтално повезани са наставним јединицама које се односе на Примену Питагорине теореме и вертикално са претходним садржајима из геометрије који се односе на троугао и четвороугао</w:t>
            </w:r>
          </w:p>
        </w:tc>
      </w:tr>
    </w:tbl>
    <w:p w:rsidR="009C5DD7" w:rsidRPr="001A7705" w:rsidRDefault="009C5DD7" w:rsidP="009C5DD7">
      <w:pPr>
        <w:rPr>
          <w:b/>
          <w:bCs/>
          <w:sz w:val="32"/>
          <w:szCs w:val="32"/>
        </w:rPr>
      </w:pPr>
    </w:p>
    <w:p w:rsidR="009C5DD7" w:rsidRDefault="009C5DD7" w:rsidP="009C5DD7">
      <w:pPr>
        <w:rPr>
          <w:b/>
          <w:caps/>
          <w:sz w:val="28"/>
          <w:szCs w:val="28"/>
        </w:rPr>
      </w:pPr>
      <w:r>
        <w:rPr>
          <w:noProof/>
        </w:rPr>
        <w:drawing>
          <wp:inline distT="0" distB="0" distL="0" distR="0">
            <wp:extent cx="714375" cy="737420"/>
            <wp:effectExtent l="19050" t="0" r="9525" b="0"/>
            <wp:docPr id="3" name="Picture 1" descr="Ð ÐµÐ·ÑÐ»ÑÐ°Ñ ÑÐ»Ð¸ÐºÐ° Ð·Ð° clock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Ð»Ð¸ÐºÐ° Ð·Ð° clock draw"/>
                    <pic:cNvPicPr>
                      <a:picLocks noChangeAspect="1" noChangeArrowheads="1"/>
                    </pic:cNvPicPr>
                  </pic:nvPicPr>
                  <pic:blipFill>
                    <a:blip r:embed="rId5" cstate="print"/>
                    <a:srcRect/>
                    <a:stretch>
                      <a:fillRect/>
                    </a:stretch>
                  </pic:blipFill>
                  <pic:spPr bwMode="auto">
                    <a:xfrm>
                      <a:off x="0" y="0"/>
                      <a:ext cx="716549" cy="739664"/>
                    </a:xfrm>
                    <a:prstGeom prst="rect">
                      <a:avLst/>
                    </a:prstGeom>
                    <a:noFill/>
                    <a:ln w="9525">
                      <a:noFill/>
                      <a:miter lim="800000"/>
                      <a:headEnd/>
                      <a:tailEnd/>
                    </a:ln>
                  </pic:spPr>
                </pic:pic>
              </a:graphicData>
            </a:graphic>
          </wp:inline>
        </w:drawing>
      </w:r>
      <w:r>
        <w:rPr>
          <w:caps/>
          <w:sz w:val="28"/>
          <w:szCs w:val="28"/>
        </w:rPr>
        <w:t xml:space="preserve"> </w:t>
      </w:r>
      <w:r w:rsidRPr="001E3462">
        <w:rPr>
          <w:b/>
          <w:caps/>
          <w:sz w:val="28"/>
          <w:szCs w:val="28"/>
        </w:rPr>
        <w:t>ТОК ЧАСА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7"/>
        <w:gridCol w:w="7097"/>
      </w:tblGrid>
      <w:tr w:rsidR="009C5DD7" w:rsidRPr="00AA3A5B" w:rsidTr="00F25073">
        <w:trPr>
          <w:trHeight w:val="828"/>
        </w:trPr>
        <w:tc>
          <w:tcPr>
            <w:tcW w:w="1701" w:type="dxa"/>
            <w:shd w:val="clear" w:color="auto" w:fill="auto"/>
          </w:tcPr>
          <w:p w:rsidR="009C5DD7" w:rsidRPr="00AA3A5B" w:rsidRDefault="009C5DD7" w:rsidP="00F25073">
            <w:pPr>
              <w:spacing w:line="360" w:lineRule="auto"/>
              <w:rPr>
                <w:b/>
              </w:rPr>
            </w:pPr>
            <w:r w:rsidRPr="00AA3A5B">
              <w:rPr>
                <w:b/>
              </w:rPr>
              <w:t>Уводни део часа:</w:t>
            </w:r>
          </w:p>
          <w:p w:rsidR="009C5DD7" w:rsidRPr="00AA3A5B" w:rsidRDefault="009C5DD7" w:rsidP="00F25073">
            <w:pPr>
              <w:spacing w:line="360" w:lineRule="auto"/>
            </w:pPr>
            <w:r w:rsidRPr="00AA3A5B">
              <w:t>(10 минута)</w:t>
            </w:r>
            <w:r w:rsidRPr="000D1E8E">
              <w:t xml:space="preserve"> </w:t>
            </w:r>
          </w:p>
        </w:tc>
        <w:tc>
          <w:tcPr>
            <w:tcW w:w="7513" w:type="dxa"/>
            <w:shd w:val="clear" w:color="auto" w:fill="auto"/>
            <w:vAlign w:val="center"/>
          </w:tcPr>
          <w:p w:rsidR="00202FFB" w:rsidRPr="00132031" w:rsidRDefault="00993860" w:rsidP="00A73227">
            <w:r>
              <w:t>У уводном делу часа ученици гледају филм (6 минута) о примени Питагорине теореме. Потом, наставник води дискусију о томе шта су ученици закључили: да ли ми је математичко знање потребно у реалном животу; да ли се можемо и нечим др</w:t>
            </w:r>
            <w:r w:rsidR="00A73227">
              <w:t>угим послужити уместо математиком</w:t>
            </w:r>
            <w:r>
              <w:t xml:space="preserve"> да бисмо решили проблем; које све перспективе могу да сагледам; како би сте ви резоновали да сте били у сличној ситуацији?</w:t>
            </w:r>
          </w:p>
        </w:tc>
      </w:tr>
      <w:tr w:rsidR="009C5DD7" w:rsidRPr="00AA3A5B" w:rsidTr="00202FFB">
        <w:trPr>
          <w:trHeight w:val="828"/>
        </w:trPr>
        <w:tc>
          <w:tcPr>
            <w:tcW w:w="1701" w:type="dxa"/>
            <w:shd w:val="clear" w:color="auto" w:fill="auto"/>
          </w:tcPr>
          <w:p w:rsidR="009C5DD7" w:rsidRPr="00AA3A5B" w:rsidRDefault="009C5DD7" w:rsidP="00F25073">
            <w:pPr>
              <w:spacing w:line="360" w:lineRule="auto"/>
              <w:rPr>
                <w:b/>
              </w:rPr>
            </w:pPr>
            <w:r w:rsidRPr="00AA3A5B">
              <w:rPr>
                <w:b/>
              </w:rPr>
              <w:t>Главни део часа:</w:t>
            </w:r>
          </w:p>
          <w:p w:rsidR="009C5DD7" w:rsidRPr="00AA3A5B" w:rsidRDefault="009C5DD7" w:rsidP="00F25073">
            <w:pPr>
              <w:pStyle w:val="ListParagraph"/>
              <w:numPr>
                <w:ilvl w:val="0"/>
                <w:numId w:val="4"/>
              </w:numPr>
              <w:spacing w:line="360" w:lineRule="auto"/>
            </w:pPr>
            <w:r w:rsidRPr="00AA3A5B">
              <w:t>минута)</w:t>
            </w:r>
          </w:p>
          <w:p w:rsidR="009C5DD7" w:rsidRPr="00AA3A5B" w:rsidRDefault="009C5DD7" w:rsidP="00F25073">
            <w:pPr>
              <w:spacing w:line="360" w:lineRule="auto"/>
            </w:pPr>
          </w:p>
        </w:tc>
        <w:tc>
          <w:tcPr>
            <w:tcW w:w="7513" w:type="dxa"/>
            <w:shd w:val="clear" w:color="auto" w:fill="auto"/>
          </w:tcPr>
          <w:p w:rsidR="00993860" w:rsidRDefault="00993860" w:rsidP="00993860">
            <w:r>
              <w:rPr>
                <w:rFonts w:eastAsia="Calibri"/>
              </w:rPr>
              <w:t>Ученици су подељени у 5 уједначених група</w:t>
            </w:r>
            <w:r w:rsidR="00202FFB">
              <w:rPr>
                <w:rFonts w:eastAsia="Calibri"/>
              </w:rPr>
              <w:t xml:space="preserve">. </w:t>
            </w:r>
            <w:r>
              <w:t>Наставник д</w:t>
            </w:r>
            <w:r w:rsidR="00203DAC">
              <w:t>аје упутства за израду задатака виду мапе ума.</w:t>
            </w:r>
            <w:r>
              <w:t xml:space="preserve"> Свака група добија по један пример из реалног живота у коме се користи Питагорина теорема. Задатак треба да разложе на кораке који представљају 3 нивоа питања: Које чињенице имам и шта се од мене тражи? Како да од прикупљених информација направим математички модел задатка, како да то повежем са градивом? Истражите на које начине можете да дођете до решења, а затим уопштите закључке (на пр. када је задатак везан за једнакокраки троугао, можемо користити...)</w:t>
            </w:r>
          </w:p>
          <w:p w:rsidR="00993860" w:rsidRDefault="00993860" w:rsidP="00993860">
            <w:r>
              <w:t>Групе извештавају о свом раду приказом задатка који су урадили на великим папирима и које постављају на таблу. Води се дискусија о закључцима.</w:t>
            </w:r>
          </w:p>
          <w:p w:rsidR="00993860" w:rsidRPr="00993860" w:rsidRDefault="00993860" w:rsidP="00993860">
            <w:pPr>
              <w:spacing w:line="360" w:lineRule="auto"/>
              <w:rPr>
                <w:rFonts w:eastAsia="Calibri"/>
              </w:rPr>
            </w:pPr>
          </w:p>
        </w:tc>
      </w:tr>
      <w:tr w:rsidR="009C5DD7" w:rsidRPr="00AA3A5B" w:rsidTr="00993860">
        <w:trPr>
          <w:trHeight w:val="828"/>
        </w:trPr>
        <w:tc>
          <w:tcPr>
            <w:tcW w:w="1701" w:type="dxa"/>
            <w:shd w:val="clear" w:color="auto" w:fill="auto"/>
          </w:tcPr>
          <w:p w:rsidR="009C5DD7" w:rsidRPr="00AA3A5B" w:rsidRDefault="009C5DD7" w:rsidP="00F25073">
            <w:pPr>
              <w:spacing w:line="360" w:lineRule="auto"/>
              <w:rPr>
                <w:b/>
              </w:rPr>
            </w:pPr>
            <w:r w:rsidRPr="00AA3A5B">
              <w:rPr>
                <w:b/>
              </w:rPr>
              <w:t>Завршни део часа:</w:t>
            </w:r>
          </w:p>
          <w:p w:rsidR="009C5DD7" w:rsidRDefault="009C5DD7" w:rsidP="00F25073">
            <w:pPr>
              <w:spacing w:line="360" w:lineRule="auto"/>
            </w:pPr>
            <w:r w:rsidRPr="00AA3A5B">
              <w:t>(5 минута)</w:t>
            </w:r>
          </w:p>
          <w:p w:rsidR="009C5DD7" w:rsidRPr="005466B4" w:rsidRDefault="009C5DD7" w:rsidP="00F25073">
            <w:pPr>
              <w:spacing w:line="360" w:lineRule="auto"/>
            </w:pPr>
          </w:p>
        </w:tc>
        <w:tc>
          <w:tcPr>
            <w:tcW w:w="7513" w:type="dxa"/>
            <w:shd w:val="clear" w:color="auto" w:fill="auto"/>
          </w:tcPr>
          <w:p w:rsidR="008F65D0" w:rsidRDefault="00993860" w:rsidP="00993860">
            <w:pPr>
              <w:widowControl/>
              <w:spacing w:before="100" w:beforeAutospacing="1" w:after="100" w:afterAutospacing="1"/>
            </w:pPr>
            <w:r>
              <w:t>Ученици и гости врше евалуацију часа попуњавањем анкете.</w:t>
            </w:r>
          </w:p>
          <w:p w:rsidR="00993860" w:rsidRPr="00993860" w:rsidRDefault="00993860" w:rsidP="00993860">
            <w:pPr>
              <w:widowControl/>
              <w:spacing w:before="100" w:beforeAutospacing="1" w:after="100" w:afterAutospacing="1"/>
              <w:rPr>
                <w:color w:val="auto"/>
              </w:rPr>
            </w:pPr>
            <w:r>
              <w:t>Задаје се домаћи задатак: осмислити пример из реалног живота за чије је решење потрбно применити Питагорину теорему.</w:t>
            </w:r>
          </w:p>
        </w:tc>
      </w:tr>
      <w:tr w:rsidR="008F65D0" w:rsidRPr="00AA3A5B" w:rsidTr="00202FFB">
        <w:trPr>
          <w:trHeight w:val="828"/>
        </w:trPr>
        <w:tc>
          <w:tcPr>
            <w:tcW w:w="1701" w:type="dxa"/>
            <w:shd w:val="clear" w:color="auto" w:fill="auto"/>
          </w:tcPr>
          <w:p w:rsidR="008F65D0" w:rsidRPr="008F65D0" w:rsidRDefault="008F65D0" w:rsidP="00F25073">
            <w:pPr>
              <w:spacing w:line="360" w:lineRule="auto"/>
              <w:rPr>
                <w:b/>
              </w:rPr>
            </w:pPr>
            <w:r>
              <w:rPr>
                <w:b/>
              </w:rPr>
              <w:t>Материјали</w:t>
            </w:r>
            <w:r w:rsidR="00874FFA">
              <w:rPr>
                <w:b/>
              </w:rPr>
              <w:t xml:space="preserve"> (задаци за групе)</w:t>
            </w:r>
            <w:r>
              <w:rPr>
                <w:b/>
              </w:rPr>
              <w:t>:</w:t>
            </w:r>
          </w:p>
        </w:tc>
        <w:tc>
          <w:tcPr>
            <w:tcW w:w="7513" w:type="dxa"/>
            <w:shd w:val="clear" w:color="auto" w:fill="auto"/>
            <w:vAlign w:val="center"/>
          </w:tcPr>
          <w:p w:rsidR="00993860" w:rsidRDefault="00E93B92" w:rsidP="00993860">
            <w:r>
              <w:rPr>
                <w:noProof/>
              </w:rPr>
              <w:pict>
                <v:shapetype id="_x0000_t202" coordsize="21600,21600" o:spt="202" path="m,l,21600r21600,l21600,xe">
                  <v:stroke joinstyle="miter"/>
                  <v:path gradientshapeok="t" o:connecttype="rect"/>
                </v:shapetype>
                <v:shape id="_x0000_s1045" type="#_x0000_t202" style="position:absolute;margin-left:119.75pt;margin-top:1.85pt;width:224.25pt;height:117.55pt;z-index:251660288;mso-position-horizontal-relative:text;mso-position-vertical-relative:text">
                  <v:textbox style="mso-next-textbox:#_x0000_s1045">
                    <w:txbxContent>
                      <w:p w:rsidR="00993860" w:rsidRPr="00993860" w:rsidRDefault="00993860" w:rsidP="00993860">
                        <w:r w:rsidRPr="00993860">
                          <w:t>Јесен је стигла и Мирко у свом дворишту бере јабуке. Оне најслађе и најзрелије су на врху дрвета, на висини од 3,5m. Колика треба да буде најмања дужина мердевина да би Мирко могао да дохвати јабуке на врху крошње?  Мирко са земље може да дохвати висину од 2m.</w:t>
                        </w:r>
                      </w:p>
                    </w:txbxContent>
                  </v:textbox>
                </v:shape>
              </w:pict>
            </w:r>
            <w:r>
              <w:rPr>
                <w:noProof/>
              </w:rPr>
              <w:pict>
                <v:shape id="_x0000_s1065" type="#_x0000_t202" style="position:absolute;margin-left:14.1pt;margin-top:94.4pt;width:47.25pt;height:20.7pt;z-index:251681792;mso-position-horizontal-relative:text;mso-position-vertical-relative:text" filled="f" stroked="f">
                  <v:textbox>
                    <w:txbxContent>
                      <w:p w:rsidR="00874FFA" w:rsidRPr="00874FFA" w:rsidRDefault="00874FFA">
                        <w:r>
                          <w:t>1,6m</w:t>
                        </w:r>
                      </w:p>
                    </w:txbxContent>
                  </v:textbox>
                </v:shape>
              </w:pict>
            </w:r>
            <w:r>
              <w:rPr>
                <w:noProof/>
              </w:rPr>
              <w:pict>
                <v:shapetype id="_x0000_t32" coordsize="21600,21600" o:spt="32" o:oned="t" path="m,l21600,21600e" filled="f">
                  <v:path arrowok="t" fillok="f" o:connecttype="none"/>
                  <o:lock v:ext="edit" shapetype="t"/>
                </v:shapetype>
                <v:shape id="_x0000_s1064" type="#_x0000_t32" style="position:absolute;margin-left:14.2pt;margin-top:89.3pt;width:36pt;height:0;z-index:251680768;mso-position-horizontal-relative:text;mso-position-vertical-relative:text" o:connectortype="straight">
                  <v:stroke startarrow="block" endarrow="block"/>
                </v:shape>
              </w:pict>
            </w:r>
            <w:r w:rsidR="008F65D0">
              <w:rPr>
                <w:color w:val="auto"/>
              </w:rPr>
              <w:t xml:space="preserve"> </w:t>
            </w:r>
            <w:r>
              <w:rPr>
                <w:noProof/>
              </w:rPr>
              <w:pict>
                <v:shape id="_x0000_s1061" type="#_x0000_t202" style="position:absolute;margin-left:41.25pt;margin-top:231.75pt;width:1in;height:27.75pt;z-index:251677696;mso-position-horizontal-relative:text;mso-position-vertical-relative:text" filled="f" stroked="f">
                  <v:textbox style="mso-next-textbox:#_x0000_s1061">
                    <w:txbxContent>
                      <w:p w:rsidR="00993860" w:rsidRPr="006540E1" w:rsidRDefault="00993860" w:rsidP="00993860">
                        <w:r w:rsidRPr="006540E1">
                          <w:rPr>
                            <w:sz w:val="32"/>
                            <w:szCs w:val="32"/>
                          </w:rPr>
                          <w:t xml:space="preserve">1,6 </w:t>
                        </w:r>
                        <w:r w:rsidRPr="002B5A31">
                          <w:rPr>
                            <w:sz w:val="32"/>
                            <w:szCs w:val="32"/>
                          </w:rPr>
                          <w:t>m</w:t>
                        </w:r>
                      </w:p>
                    </w:txbxContent>
                  </v:textbox>
                </v:shape>
              </w:pict>
            </w:r>
            <w:r>
              <w:rPr>
                <w:noProof/>
              </w:rPr>
              <w:pict>
                <v:shape id="_x0000_s1060" type="#_x0000_t32" style="position:absolute;margin-left:9pt;margin-top:227.25pt;width:111pt;height:.75pt;flip:y;z-index:251676672;mso-position-horizontal-relative:text;mso-position-vertical-relative:text" o:connectortype="straight">
                  <v:stroke startarrow="block" endarrow="block"/>
                </v:shape>
              </w:pict>
            </w:r>
            <w:r w:rsidR="00993860">
              <w:rPr>
                <w:noProof/>
              </w:rPr>
              <w:drawing>
                <wp:inline distT="0" distB="0" distL="0" distR="0">
                  <wp:extent cx="1285875" cy="1242434"/>
                  <wp:effectExtent l="19050" t="0" r="9525" b="0"/>
                  <wp:docPr id="16" name="Pictur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 cstate="print"/>
                          <a:stretch>
                            <a:fillRect/>
                          </a:stretch>
                        </pic:blipFill>
                        <pic:spPr>
                          <a:xfrm>
                            <a:off x="0" y="0"/>
                            <a:ext cx="1287688" cy="1244185"/>
                          </a:xfrm>
                          <a:prstGeom prst="rect">
                            <a:avLst/>
                          </a:prstGeom>
                        </pic:spPr>
                      </pic:pic>
                    </a:graphicData>
                  </a:graphic>
                </wp:inline>
              </w:drawing>
            </w:r>
          </w:p>
          <w:p w:rsidR="00993860" w:rsidRPr="002B5A31" w:rsidRDefault="00993860" w:rsidP="00993860">
            <w:pPr>
              <w:rPr>
                <w:vanish/>
                <w:specVanish/>
              </w:rPr>
            </w:pPr>
          </w:p>
          <w:p w:rsidR="00993860" w:rsidRPr="002B5A31" w:rsidRDefault="00993860" w:rsidP="00993860">
            <w:pPr>
              <w:rPr>
                <w:vanish/>
                <w:specVanish/>
              </w:rPr>
            </w:pPr>
            <w:r>
              <w:t xml:space="preserve"> </w:t>
            </w:r>
          </w:p>
          <w:p w:rsidR="00993860" w:rsidRPr="002B5A31" w:rsidRDefault="00993860" w:rsidP="00993860">
            <w:pPr>
              <w:rPr>
                <w:vanish/>
                <w:specVanish/>
              </w:rPr>
            </w:pPr>
            <w:r>
              <w:t xml:space="preserve"> </w:t>
            </w:r>
          </w:p>
          <w:p w:rsidR="00993860" w:rsidRPr="002B5A31" w:rsidRDefault="00993860" w:rsidP="00993860">
            <w:pPr>
              <w:rPr>
                <w:vanish/>
                <w:specVanish/>
              </w:rPr>
            </w:pPr>
            <w:r>
              <w:t xml:space="preserve"> </w:t>
            </w:r>
          </w:p>
          <w:p w:rsidR="00993860" w:rsidRDefault="00993860" w:rsidP="00993860">
            <w:r>
              <w:t xml:space="preserve"> </w:t>
            </w:r>
          </w:p>
          <w:p w:rsidR="00993860" w:rsidRDefault="00993860" w:rsidP="00993860"/>
          <w:p w:rsidR="00993860" w:rsidRDefault="00E93B92" w:rsidP="00993860">
            <w:r>
              <w:rPr>
                <w:noProof/>
              </w:rPr>
              <w:lastRenderedPageBreak/>
              <w:pict>
                <v:shape id="_x0000_s1046" type="#_x0000_t202" style="position:absolute;margin-left:112.35pt;margin-top:9.35pt;width:233.55pt;height:143.25pt;z-index:251661312">
                  <v:textbox>
                    <w:txbxContent>
                      <w:p w:rsidR="00A73227" w:rsidRDefault="00993860" w:rsidP="00993860">
                        <w:r w:rsidRPr="00874FFA">
                          <w:t xml:space="preserve">Г-дин Перић се спрема на пут и жели да наручи преко интернета кофер  у који, поред осталих ствари, треба да му стане и кишобран дужине 51cm. Не може да се одлучи да ли да узме кофер чије су димензије 16х12 инча или 15х14 инча. Да </w:t>
                        </w:r>
                        <w:r w:rsidR="00A73227">
                          <w:t>ли му можеш помоћи да купи</w:t>
                        </w:r>
                      </w:p>
                      <w:p w:rsidR="00993860" w:rsidRPr="00874FFA" w:rsidRDefault="00993860" w:rsidP="00993860">
                        <w:r w:rsidRPr="00874FFA">
                          <w:t>одговарајући кофер?</w:t>
                        </w:r>
                      </w:p>
                      <w:p w:rsidR="00993860" w:rsidRPr="00874FFA" w:rsidRDefault="00993860" w:rsidP="00993860">
                        <w:r w:rsidRPr="00874FFA">
                          <w:t>(1 инч = 2,54cm)</w:t>
                        </w:r>
                      </w:p>
                    </w:txbxContent>
                  </v:textbox>
                </v:shape>
              </w:pict>
            </w:r>
          </w:p>
          <w:p w:rsidR="00993860" w:rsidRPr="00636E3D" w:rsidRDefault="00993860" w:rsidP="00993860"/>
          <w:p w:rsidR="00993860" w:rsidRPr="002B5A31" w:rsidRDefault="00993860" w:rsidP="00993860">
            <w:pPr>
              <w:rPr>
                <w:vanish/>
                <w:specVanish/>
              </w:rPr>
            </w:pPr>
            <w:r>
              <w:rPr>
                <w:noProof/>
              </w:rPr>
              <w:drawing>
                <wp:anchor distT="0" distB="0" distL="114300" distR="114300" simplePos="0" relativeHeight="251675648" behindDoc="0" locked="0" layoutInCell="1" allowOverlap="1">
                  <wp:simplePos x="0" y="0"/>
                  <wp:positionH relativeFrom="column">
                    <wp:posOffset>551180</wp:posOffset>
                  </wp:positionH>
                  <wp:positionV relativeFrom="paragraph">
                    <wp:posOffset>1027430</wp:posOffset>
                  </wp:positionV>
                  <wp:extent cx="393700" cy="866775"/>
                  <wp:effectExtent l="266700" t="0" r="215900" b="0"/>
                  <wp:wrapNone/>
                  <wp:docPr id="17" name="Picture 9"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7" cstate="print"/>
                          <a:srcRect l="42361" t="20000" r="43472" b="24691"/>
                          <a:stretch>
                            <a:fillRect/>
                          </a:stretch>
                        </pic:blipFill>
                        <pic:spPr>
                          <a:xfrm rot="5197948">
                            <a:off x="0" y="0"/>
                            <a:ext cx="393700" cy="866775"/>
                          </a:xfrm>
                          <a:prstGeom prst="rect">
                            <a:avLst/>
                          </a:prstGeom>
                        </pic:spPr>
                      </pic:pic>
                    </a:graphicData>
                  </a:graphic>
                </wp:anchor>
              </w:drawing>
            </w:r>
          </w:p>
          <w:p w:rsidR="00993860" w:rsidRPr="002B5A31" w:rsidRDefault="00993860" w:rsidP="00993860">
            <w:pPr>
              <w:rPr>
                <w:vanish/>
                <w:specVanish/>
              </w:rPr>
            </w:pPr>
            <w:r>
              <w:t xml:space="preserve"> </w:t>
            </w:r>
          </w:p>
          <w:p w:rsidR="00993860" w:rsidRDefault="00993860" w:rsidP="00993860">
            <w:r>
              <w:t xml:space="preserve"> </w:t>
            </w:r>
            <w:r>
              <w:rPr>
                <w:noProof/>
              </w:rPr>
              <w:drawing>
                <wp:inline distT="0" distB="0" distL="0" distR="0">
                  <wp:extent cx="1457325" cy="1457325"/>
                  <wp:effectExtent l="0" t="0" r="0" b="0"/>
                  <wp:docPr id="18" name="Picture 3"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8" cstate="print"/>
                          <a:srcRect l="22723" r="21022"/>
                          <a:stretch>
                            <a:fillRect/>
                          </a:stretch>
                        </pic:blipFill>
                        <pic:spPr>
                          <a:xfrm>
                            <a:off x="0" y="0"/>
                            <a:ext cx="1457325" cy="1457325"/>
                          </a:xfrm>
                          <a:prstGeom prst="rect">
                            <a:avLst/>
                          </a:prstGeom>
                        </pic:spPr>
                      </pic:pic>
                    </a:graphicData>
                  </a:graphic>
                </wp:inline>
              </w:drawing>
            </w:r>
          </w:p>
          <w:p w:rsidR="00993860" w:rsidRDefault="00993860" w:rsidP="00993860"/>
          <w:p w:rsidR="00993860" w:rsidRDefault="00993860" w:rsidP="00993860"/>
          <w:p w:rsidR="00993860" w:rsidRPr="00993860" w:rsidRDefault="00993860" w:rsidP="00993860"/>
          <w:p w:rsidR="00993860" w:rsidRDefault="00E93B92" w:rsidP="00993860">
            <w:r>
              <w:rPr>
                <w:noProof/>
              </w:rPr>
              <w:pict>
                <v:shape id="_x0000_s1047" type="#_x0000_t202" style="position:absolute;margin-left:124.4pt;margin-top:7.7pt;width:221.6pt;height:115.2pt;z-index:251662336">
                  <v:textbox>
                    <w:txbxContent>
                      <w:p w:rsidR="00993860" w:rsidRPr="00993860" w:rsidRDefault="00993860" w:rsidP="00993860">
                        <w:r w:rsidRPr="00993860">
                          <w:t>Колике мердевине треба да узму ватрогасци да да би спасили станаре са трећег спрата зграде у пламену, ако је сваки спрат висине 3m , а подножје мердевина је удаљено од зграде за  12m? Шта мислите: зашто је избио пожар? Смислите краћу причу.</w:t>
                        </w:r>
                      </w:p>
                    </w:txbxContent>
                  </v:textbox>
                </v:shape>
              </w:pict>
            </w:r>
            <w:r w:rsidR="00993860">
              <w:rPr>
                <w:noProof/>
              </w:rPr>
              <w:drawing>
                <wp:inline distT="0" distB="0" distL="0" distR="0">
                  <wp:extent cx="1562100" cy="1504950"/>
                  <wp:effectExtent l="19050" t="0" r="0" b="0"/>
                  <wp:docPr id="19" name="Picture 4" descr="pythagorean-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orean-real-life.jpg"/>
                          <pic:cNvPicPr/>
                        </pic:nvPicPr>
                        <pic:blipFill>
                          <a:blip r:embed="rId9" cstate="print"/>
                          <a:stretch>
                            <a:fillRect/>
                          </a:stretch>
                        </pic:blipFill>
                        <pic:spPr>
                          <a:xfrm>
                            <a:off x="0" y="0"/>
                            <a:ext cx="1562100" cy="1504950"/>
                          </a:xfrm>
                          <a:prstGeom prst="rect">
                            <a:avLst/>
                          </a:prstGeom>
                        </pic:spPr>
                      </pic:pic>
                    </a:graphicData>
                  </a:graphic>
                </wp:inline>
              </w:drawing>
            </w:r>
          </w:p>
          <w:p w:rsidR="00993860" w:rsidRDefault="00993860" w:rsidP="00993860"/>
          <w:p w:rsidR="00993860" w:rsidRDefault="00993860" w:rsidP="00993860"/>
          <w:p w:rsidR="00993860" w:rsidRDefault="00E93B92" w:rsidP="00993860">
            <w:r>
              <w:rPr>
                <w:noProof/>
              </w:rPr>
              <w:pict>
                <v:shape id="_x0000_s1048" type="#_x0000_t202" style="position:absolute;margin-left:158.85pt;margin-top:3.5pt;width:187.1pt;height:110.7pt;z-index:251663360">
                  <v:textbox>
                    <w:txbxContent>
                      <w:p w:rsidR="00993860" w:rsidRPr="00993860" w:rsidRDefault="00993860" w:rsidP="00993860">
                        <w:r w:rsidRPr="00993860">
                          <w:t>Колико канапа се мора обезбедити да би се човек, заробљен на кули, спасио и пребацио на сигурно? Шта мислиш: зашто се он нашао у оваквој ситуацији? Смислите краћу причу.</w:t>
                        </w:r>
                      </w:p>
                    </w:txbxContent>
                  </v:textbox>
                </v:shape>
              </w:pict>
            </w:r>
          </w:p>
          <w:p w:rsidR="00993860" w:rsidRDefault="00874FFA" w:rsidP="00993860">
            <w:r>
              <w:rPr>
                <w:noProof/>
              </w:rPr>
              <w:drawing>
                <wp:inline distT="0" distB="0" distL="0" distR="0">
                  <wp:extent cx="2009775" cy="1366286"/>
                  <wp:effectExtent l="19050" t="0" r="0" b="0"/>
                  <wp:docPr id="23" name="Picture 6" descr="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png"/>
                          <pic:cNvPicPr/>
                        </pic:nvPicPr>
                        <pic:blipFill>
                          <a:blip r:embed="rId10" cstate="print"/>
                          <a:stretch>
                            <a:fillRect/>
                          </a:stretch>
                        </pic:blipFill>
                        <pic:spPr>
                          <a:xfrm>
                            <a:off x="0" y="0"/>
                            <a:ext cx="2010106" cy="1366511"/>
                          </a:xfrm>
                          <a:prstGeom prst="rect">
                            <a:avLst/>
                          </a:prstGeom>
                        </pic:spPr>
                      </pic:pic>
                    </a:graphicData>
                  </a:graphic>
                </wp:inline>
              </w:drawing>
            </w:r>
          </w:p>
          <w:p w:rsidR="00993860" w:rsidRDefault="00993860" w:rsidP="00993860"/>
          <w:p w:rsidR="00993860" w:rsidRDefault="00993860" w:rsidP="00993860"/>
          <w:p w:rsidR="00993860" w:rsidRDefault="00993860" w:rsidP="00993860"/>
          <w:p w:rsidR="00993860" w:rsidRPr="00F25BEC" w:rsidRDefault="00FA1BE9" w:rsidP="00993860">
            <w:r w:rsidRPr="00E93B92">
              <w:rPr>
                <w:noProof/>
              </w:rPr>
              <w:pict>
                <v:shape id="_x0000_s1059" type="#_x0000_t202" style="position:absolute;margin-left:259.4pt;margin-top:1.45pt;width:109.9pt;height:140.5pt;z-index:251674624">
                  <v:textbox>
                    <w:txbxContent>
                      <w:p w:rsidR="00993860" w:rsidRPr="00874FFA" w:rsidRDefault="00993860" w:rsidP="00993860">
                        <w:r w:rsidRPr="00874FFA">
                          <w:t>Израчунај колика је дужина жице за интернет  потребна да би се повезала кућa у којој станује домар школе  са школом? (Жица је на слици дуж X .)</w:t>
                        </w:r>
                      </w:p>
                      <w:p w:rsidR="00993860" w:rsidRPr="00917395" w:rsidRDefault="00993860" w:rsidP="00993860">
                        <w:pPr>
                          <w:rPr>
                            <w:sz w:val="32"/>
                            <w:szCs w:val="32"/>
                          </w:rPr>
                        </w:pPr>
                      </w:p>
                    </w:txbxContent>
                  </v:textbox>
                </v:shape>
              </w:pict>
            </w:r>
            <w:r w:rsidRPr="00E93B92">
              <w:rPr>
                <w:noProof/>
              </w:rPr>
              <w:pict>
                <v:shape id="_x0000_s1063" type="#_x0000_t32" style="position:absolute;margin-left:115.65pt;margin-top:122.95pt;width:38.85pt;height:0;z-index:251679744" o:connectortype="straight">
                  <v:stroke endarrow="block"/>
                </v:shape>
              </w:pict>
            </w:r>
            <w:r w:rsidR="00E93B92">
              <w:rPr>
                <w:noProof/>
              </w:rPr>
              <w:pict>
                <v:shape id="_x0000_s1053" type="#_x0000_t32" style="position:absolute;margin-left:32.85pt;margin-top:113.9pt;width:121.35pt;height:.15pt;z-index:251668480" o:connectortype="straight"/>
              </w:pict>
            </w:r>
            <w:r w:rsidR="00E93B92">
              <w:rPr>
                <w:noProof/>
              </w:rPr>
              <w:pict>
                <v:shape id="_x0000_s1058" type="#_x0000_t202" style="position:absolute;margin-left:-15.9pt;margin-top:70.05pt;width:41.25pt;height:33.75pt;z-index:251673600" filled="f" stroked="f">
                  <v:textbox style="mso-next-textbox:#_x0000_s1058">
                    <w:txbxContent>
                      <w:p w:rsidR="00993860" w:rsidRPr="00E5602E" w:rsidRDefault="00993860" w:rsidP="00993860">
                        <w:pPr>
                          <w:rPr>
                            <w:sz w:val="36"/>
                            <w:szCs w:val="36"/>
                          </w:rPr>
                        </w:pPr>
                        <w:r>
                          <w:rPr>
                            <w:sz w:val="36"/>
                            <w:szCs w:val="36"/>
                          </w:rPr>
                          <w:t>9</w:t>
                        </w:r>
                        <w:r w:rsidRPr="002B5A31">
                          <w:rPr>
                            <w:sz w:val="32"/>
                            <w:szCs w:val="32"/>
                          </w:rPr>
                          <w:t>m</w:t>
                        </w:r>
                      </w:p>
                    </w:txbxContent>
                  </v:textbox>
                </v:shape>
              </w:pict>
            </w:r>
            <w:r w:rsidR="00E93B92">
              <w:rPr>
                <w:noProof/>
              </w:rPr>
              <w:pict>
                <v:shape id="_x0000_s1054" type="#_x0000_t32" style="position:absolute;margin-left:5.1pt;margin-top:53.4pt;width:0;height:60.5pt;z-index:251669504" o:connectortype="straight">
                  <v:stroke startarrow="block" endarrow="block"/>
                </v:shape>
              </w:pict>
            </w:r>
            <w:r w:rsidR="00E93B92">
              <w:rPr>
                <w:noProof/>
              </w:rPr>
              <w:pict>
                <v:shape id="_x0000_s1056" type="#_x0000_t202" style="position:absolute;margin-left:212.8pt;margin-top:53.1pt;width:58.5pt;height:33.75pt;z-index:251671552" filled="f" stroked="f">
                  <v:textbox style="mso-next-textbox:#_x0000_s1056">
                    <w:txbxContent>
                      <w:p w:rsidR="00993860" w:rsidRPr="00917395" w:rsidRDefault="00993860" w:rsidP="00993860">
                        <w:pPr>
                          <w:rPr>
                            <w:sz w:val="36"/>
                            <w:szCs w:val="36"/>
                          </w:rPr>
                        </w:pPr>
                        <w:r>
                          <w:rPr>
                            <w:sz w:val="36"/>
                            <w:szCs w:val="36"/>
                          </w:rPr>
                          <w:t>15</w:t>
                        </w:r>
                        <w:r w:rsidRPr="006B00AB">
                          <w:rPr>
                            <w:sz w:val="32"/>
                            <w:szCs w:val="32"/>
                          </w:rPr>
                          <w:t xml:space="preserve"> </w:t>
                        </w:r>
                        <w:r w:rsidRPr="002B5A31">
                          <w:rPr>
                            <w:sz w:val="32"/>
                            <w:szCs w:val="32"/>
                          </w:rPr>
                          <w:t>m</w:t>
                        </w:r>
                      </w:p>
                    </w:txbxContent>
                  </v:textbox>
                </v:shape>
              </w:pict>
            </w:r>
            <w:r w:rsidR="00E93B92">
              <w:rPr>
                <w:noProof/>
              </w:rPr>
              <w:pict>
                <v:shape id="_x0000_s1055" type="#_x0000_t32" style="position:absolute;margin-left:212.85pt;margin-top:-.45pt;width:0;height:114.2pt;z-index:251670528" o:connectortype="straight">
                  <v:stroke startarrow="block" endarrow="block"/>
                </v:shape>
              </w:pict>
            </w:r>
            <w:r w:rsidR="00E93B92">
              <w:rPr>
                <w:noProof/>
              </w:rPr>
              <w:pict>
                <v:shape id="_x0000_s1062" type="#_x0000_t32" style="position:absolute;margin-left:32.95pt;margin-top:122.8pt;width:46.5pt;height:0;flip:x;z-index:251678720" o:connectortype="straight">
                  <v:stroke endarrow="block"/>
                </v:shape>
              </w:pict>
            </w:r>
            <w:r w:rsidR="00E93B92">
              <w:rPr>
                <w:noProof/>
              </w:rPr>
              <w:pict>
                <v:shape id="_x0000_s1057" type="#_x0000_t202" style="position:absolute;margin-left:71.95pt;margin-top:107.6pt;width:54.75pt;height:33.75pt;z-index:251672576" filled="f" stroked="f">
                  <v:textbox style="mso-next-textbox:#_x0000_s1057">
                    <w:txbxContent>
                      <w:p w:rsidR="00993860" w:rsidRPr="00E5602E" w:rsidRDefault="00993860" w:rsidP="00993860">
                        <w:pPr>
                          <w:rPr>
                            <w:sz w:val="36"/>
                            <w:szCs w:val="36"/>
                          </w:rPr>
                        </w:pPr>
                        <w:r>
                          <w:rPr>
                            <w:sz w:val="36"/>
                            <w:szCs w:val="36"/>
                          </w:rPr>
                          <w:t>12</w:t>
                        </w:r>
                        <w:r w:rsidRPr="006B00AB">
                          <w:rPr>
                            <w:sz w:val="32"/>
                            <w:szCs w:val="32"/>
                          </w:rPr>
                          <w:t xml:space="preserve"> </w:t>
                        </w:r>
                        <w:r w:rsidRPr="002B5A31">
                          <w:rPr>
                            <w:sz w:val="32"/>
                            <w:szCs w:val="32"/>
                          </w:rPr>
                          <w:t>m</w:t>
                        </w:r>
                      </w:p>
                    </w:txbxContent>
                  </v:textbox>
                </v:shape>
              </w:pict>
            </w:r>
            <w:r w:rsidR="00E93B92">
              <w:rPr>
                <w:noProof/>
              </w:rPr>
              <w:pict>
                <v:shape id="_x0000_s1051" type="#_x0000_t32" style="position:absolute;margin-left:32.75pt;margin-top:60.45pt;width:0;height:53.15pt;z-index:251666432" o:connectortype="straight"/>
              </w:pict>
            </w:r>
            <w:r w:rsidR="00E93B92">
              <w:rPr>
                <w:noProof/>
              </w:rPr>
              <w:pict>
                <v:shape id="_x0000_s1052" type="#_x0000_t32" style="position:absolute;margin-left:154.3pt;margin-top:-.3pt;width:0;height:119.15pt;z-index:251667456" o:connectortype="straight"/>
              </w:pict>
            </w:r>
            <w:r w:rsidR="00E93B92">
              <w:rPr>
                <w:noProof/>
              </w:rPr>
              <w:pict>
                <v:shape id="_x0000_s1050" type="#_x0000_t202" style="position:absolute;margin-left:59.95pt;margin-top:10.85pt;width:27pt;height:24.75pt;z-index:251665408" filled="f" stroked="f">
                  <v:textbox style="mso-next-textbox:#_x0000_s1050">
                    <w:txbxContent>
                      <w:p w:rsidR="00993860" w:rsidRPr="00917395" w:rsidRDefault="00993860" w:rsidP="00993860">
                        <w:pPr>
                          <w:rPr>
                            <w:sz w:val="36"/>
                            <w:szCs w:val="36"/>
                          </w:rPr>
                        </w:pPr>
                        <w:r w:rsidRPr="00917395">
                          <w:rPr>
                            <w:sz w:val="36"/>
                            <w:szCs w:val="36"/>
                          </w:rPr>
                          <w:t>X</w:t>
                        </w:r>
                      </w:p>
                    </w:txbxContent>
                  </v:textbox>
                </v:shape>
              </w:pict>
            </w:r>
            <w:r w:rsidR="00E93B92">
              <w:rPr>
                <w:noProof/>
              </w:rPr>
              <w:pict>
                <v:shape id="_x0000_s1049" type="#_x0000_t32" style="position:absolute;margin-left:32.85pt;margin-top:-.6pt;width:121.55pt;height:53.4pt;flip:y;z-index:251664384" o:connectortype="straight"/>
              </w:pict>
            </w:r>
            <w:r w:rsidR="00993860">
              <w:rPr>
                <w:noProof/>
              </w:rPr>
              <w:drawing>
                <wp:inline distT="0" distB="0" distL="0" distR="0">
                  <wp:extent cx="819150" cy="80010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21531" cy="802426"/>
                          </a:xfrm>
                          <a:prstGeom prst="rect">
                            <a:avLst/>
                          </a:prstGeom>
                          <a:noFill/>
                          <a:ln w="9525">
                            <a:noFill/>
                            <a:miter lim="800000"/>
                            <a:headEnd/>
                            <a:tailEnd/>
                          </a:ln>
                        </pic:spPr>
                      </pic:pic>
                    </a:graphicData>
                  </a:graphic>
                </wp:inline>
              </w:drawing>
            </w:r>
            <w:r w:rsidR="00993860">
              <w:t xml:space="preserve">                </w:t>
            </w:r>
            <w:r w:rsidR="00993860">
              <w:rPr>
                <w:noProof/>
              </w:rPr>
              <w:drawing>
                <wp:inline distT="0" distB="0" distL="0" distR="0">
                  <wp:extent cx="996793" cy="1462606"/>
                  <wp:effectExtent l="19050" t="0" r="0" b="0"/>
                  <wp:docPr id="22" name="Picture 11" descr="61pTRJoDXpL._SY6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TRJoDXpL._SY606_.jpg"/>
                          <pic:cNvPicPr/>
                        </pic:nvPicPr>
                        <pic:blipFill>
                          <a:blip r:embed="rId12" cstate="print"/>
                          <a:stretch>
                            <a:fillRect/>
                          </a:stretch>
                        </pic:blipFill>
                        <pic:spPr>
                          <a:xfrm>
                            <a:off x="0" y="0"/>
                            <a:ext cx="996793" cy="1462606"/>
                          </a:xfrm>
                          <a:prstGeom prst="rect">
                            <a:avLst/>
                          </a:prstGeom>
                        </pic:spPr>
                      </pic:pic>
                    </a:graphicData>
                  </a:graphic>
                </wp:inline>
              </w:drawing>
            </w:r>
            <w:r w:rsidR="00993860">
              <w:t xml:space="preserve">                 </w:t>
            </w:r>
          </w:p>
          <w:p w:rsidR="00874FFA" w:rsidRDefault="00874FFA" w:rsidP="00202FFB">
            <w:pPr>
              <w:widowControl/>
              <w:spacing w:before="100" w:beforeAutospacing="1" w:after="100" w:afterAutospacing="1"/>
              <w:rPr>
                <w:color w:val="auto"/>
              </w:rPr>
            </w:pPr>
          </w:p>
          <w:p w:rsidR="00874FFA" w:rsidRDefault="00874FFA" w:rsidP="00202FFB">
            <w:pPr>
              <w:widowControl/>
              <w:spacing w:before="100" w:beforeAutospacing="1" w:after="100" w:afterAutospacing="1"/>
              <w:rPr>
                <w:color w:val="auto"/>
              </w:rPr>
            </w:pPr>
          </w:p>
          <w:p w:rsidR="00874FFA" w:rsidRDefault="00874FFA" w:rsidP="00202FFB">
            <w:pPr>
              <w:widowControl/>
              <w:spacing w:before="100" w:beforeAutospacing="1" w:after="100" w:afterAutospacing="1"/>
              <w:rPr>
                <w:color w:val="auto"/>
              </w:rPr>
            </w:pPr>
          </w:p>
          <w:p w:rsidR="008F65D0" w:rsidRDefault="008F65D0" w:rsidP="00202FFB">
            <w:pPr>
              <w:widowControl/>
              <w:spacing w:before="100" w:beforeAutospacing="1" w:after="100" w:afterAutospacing="1"/>
              <w:rPr>
                <w:color w:val="auto"/>
              </w:rPr>
            </w:pPr>
          </w:p>
        </w:tc>
      </w:tr>
      <w:tr w:rsidR="008F65D0" w:rsidRPr="00AA3A5B" w:rsidTr="00202FFB">
        <w:trPr>
          <w:trHeight w:val="828"/>
        </w:trPr>
        <w:tc>
          <w:tcPr>
            <w:tcW w:w="1701" w:type="dxa"/>
            <w:shd w:val="clear" w:color="auto" w:fill="auto"/>
          </w:tcPr>
          <w:p w:rsidR="008F65D0" w:rsidRDefault="008F65D0" w:rsidP="00F25073">
            <w:pPr>
              <w:spacing w:line="360" w:lineRule="auto"/>
              <w:rPr>
                <w:b/>
              </w:rPr>
            </w:pPr>
            <w:r>
              <w:rPr>
                <w:b/>
              </w:rPr>
              <w:lastRenderedPageBreak/>
              <w:t>Слике:</w:t>
            </w:r>
          </w:p>
        </w:tc>
        <w:tc>
          <w:tcPr>
            <w:tcW w:w="7513" w:type="dxa"/>
            <w:shd w:val="clear" w:color="auto" w:fill="auto"/>
            <w:vAlign w:val="center"/>
          </w:tcPr>
          <w:p w:rsidR="00FA1BE9" w:rsidRDefault="00FA1BE9" w:rsidP="00202FFB">
            <w:pPr>
              <w:widowControl/>
              <w:spacing w:before="100" w:beforeAutospacing="1" w:after="100" w:afterAutospacing="1"/>
              <w:rPr>
                <w:noProof/>
                <w:color w:val="auto"/>
              </w:rPr>
            </w:pPr>
          </w:p>
          <w:p w:rsidR="008F65D0" w:rsidRDefault="008F65D0" w:rsidP="00202FFB">
            <w:pPr>
              <w:widowControl/>
              <w:spacing w:before="100" w:beforeAutospacing="1" w:after="100" w:afterAutospacing="1"/>
              <w:rPr>
                <w:noProof/>
                <w:color w:val="auto"/>
              </w:rPr>
            </w:pPr>
          </w:p>
        </w:tc>
      </w:tr>
    </w:tbl>
    <w:p w:rsidR="009C5DD7" w:rsidRPr="00315DFC" w:rsidRDefault="009C5DD7" w:rsidP="009C5DD7"/>
    <w:p w:rsidR="00246C55" w:rsidRDefault="00FA1BE9" w:rsidP="009C5DD7">
      <w:pPr>
        <w:spacing w:line="360" w:lineRule="auto"/>
      </w:pPr>
      <w:r>
        <w:rPr>
          <w:noProof/>
        </w:rPr>
        <w:drawing>
          <wp:inline distT="0" distB="0" distL="0" distR="0">
            <wp:extent cx="5970905" cy="3358515"/>
            <wp:effectExtent l="19050" t="0" r="0" b="0"/>
            <wp:docPr id="8" name="Picture 7" descr="IMG_20191021_13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1_133506.jpg"/>
                    <pic:cNvPicPr/>
                  </pic:nvPicPr>
                  <pic:blipFill>
                    <a:blip r:embed="rId13" cstate="print"/>
                    <a:stretch>
                      <a:fillRect/>
                    </a:stretch>
                  </pic:blipFill>
                  <pic:spPr>
                    <a:xfrm>
                      <a:off x="0" y="0"/>
                      <a:ext cx="5970905" cy="3358515"/>
                    </a:xfrm>
                    <a:prstGeom prst="rect">
                      <a:avLst/>
                    </a:prstGeom>
                  </pic:spPr>
                </pic:pic>
              </a:graphicData>
            </a:graphic>
          </wp:inline>
        </w:drawing>
      </w:r>
      <w:r>
        <w:rPr>
          <w:noProof/>
        </w:rPr>
        <w:lastRenderedPageBreak/>
        <w:drawing>
          <wp:inline distT="0" distB="0" distL="0" distR="0">
            <wp:extent cx="4650105" cy="8266430"/>
            <wp:effectExtent l="19050" t="0" r="0" b="0"/>
            <wp:docPr id="9" name="Picture 8" descr="IMG_20191021_13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1_134346.jpg"/>
                    <pic:cNvPicPr/>
                  </pic:nvPicPr>
                  <pic:blipFill>
                    <a:blip r:embed="rId14" cstate="print"/>
                    <a:stretch>
                      <a:fillRect/>
                    </a:stretch>
                  </pic:blipFill>
                  <pic:spPr>
                    <a:xfrm>
                      <a:off x="0" y="0"/>
                      <a:ext cx="4650105" cy="8266430"/>
                    </a:xfrm>
                    <a:prstGeom prst="rect">
                      <a:avLst/>
                    </a:prstGeom>
                  </pic:spPr>
                </pic:pic>
              </a:graphicData>
            </a:graphic>
          </wp:inline>
        </w:drawing>
      </w:r>
      <w:r>
        <w:rPr>
          <w:noProof/>
        </w:rPr>
        <w:lastRenderedPageBreak/>
        <w:drawing>
          <wp:inline distT="0" distB="0" distL="0" distR="0">
            <wp:extent cx="5970905" cy="3358515"/>
            <wp:effectExtent l="19050" t="0" r="0" b="0"/>
            <wp:docPr id="10" name="Picture 9" descr="IMG_20191021_13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1_134635.jpg"/>
                    <pic:cNvPicPr/>
                  </pic:nvPicPr>
                  <pic:blipFill>
                    <a:blip r:embed="rId15" cstate="print"/>
                    <a:stretch>
                      <a:fillRect/>
                    </a:stretch>
                  </pic:blipFill>
                  <pic:spPr>
                    <a:xfrm>
                      <a:off x="0" y="0"/>
                      <a:ext cx="5970905" cy="3358515"/>
                    </a:xfrm>
                    <a:prstGeom prst="rect">
                      <a:avLst/>
                    </a:prstGeom>
                  </pic:spPr>
                </pic:pic>
              </a:graphicData>
            </a:graphic>
          </wp:inline>
        </w:drawing>
      </w:r>
      <w:r>
        <w:rPr>
          <w:noProof/>
        </w:rPr>
        <w:drawing>
          <wp:inline distT="0" distB="0" distL="0" distR="0">
            <wp:extent cx="5970905" cy="3358515"/>
            <wp:effectExtent l="19050" t="0" r="0" b="0"/>
            <wp:docPr id="11" name="Picture 10" descr="IMG_20191021_13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1_134742.jpg"/>
                    <pic:cNvPicPr/>
                  </pic:nvPicPr>
                  <pic:blipFill>
                    <a:blip r:embed="rId16" cstate="print"/>
                    <a:stretch>
                      <a:fillRect/>
                    </a:stretch>
                  </pic:blipFill>
                  <pic:spPr>
                    <a:xfrm>
                      <a:off x="0" y="0"/>
                      <a:ext cx="5970905" cy="3358515"/>
                    </a:xfrm>
                    <a:prstGeom prst="rect">
                      <a:avLst/>
                    </a:prstGeom>
                  </pic:spPr>
                </pic:pic>
              </a:graphicData>
            </a:graphic>
          </wp:inline>
        </w:drawing>
      </w:r>
      <w:r>
        <w:rPr>
          <w:noProof/>
        </w:rPr>
        <w:lastRenderedPageBreak/>
        <w:drawing>
          <wp:inline distT="0" distB="0" distL="0" distR="0">
            <wp:extent cx="5970905" cy="3358515"/>
            <wp:effectExtent l="19050" t="0" r="0" b="0"/>
            <wp:docPr id="12" name="Picture 11" descr="IMG_20191021_13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1_134840.jpg"/>
                    <pic:cNvPicPr/>
                  </pic:nvPicPr>
                  <pic:blipFill>
                    <a:blip r:embed="rId17" cstate="print"/>
                    <a:stretch>
                      <a:fillRect/>
                    </a:stretch>
                  </pic:blipFill>
                  <pic:spPr>
                    <a:xfrm>
                      <a:off x="0" y="0"/>
                      <a:ext cx="5970905" cy="3358515"/>
                    </a:xfrm>
                    <a:prstGeom prst="rect">
                      <a:avLst/>
                    </a:prstGeom>
                  </pic:spPr>
                </pic:pic>
              </a:graphicData>
            </a:graphic>
          </wp:inline>
        </w:drawing>
      </w:r>
      <w:r>
        <w:rPr>
          <w:noProof/>
        </w:rPr>
        <w:drawing>
          <wp:inline distT="0" distB="0" distL="0" distR="0">
            <wp:extent cx="5970905" cy="3358515"/>
            <wp:effectExtent l="19050" t="0" r="0" b="0"/>
            <wp:docPr id="13" name="Picture 12" descr="IMG_20191021_14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1_141028.jpg"/>
                    <pic:cNvPicPr/>
                  </pic:nvPicPr>
                  <pic:blipFill>
                    <a:blip r:embed="rId18" cstate="print"/>
                    <a:stretch>
                      <a:fillRect/>
                    </a:stretch>
                  </pic:blipFill>
                  <pic:spPr>
                    <a:xfrm>
                      <a:off x="0" y="0"/>
                      <a:ext cx="5970905" cy="3358515"/>
                    </a:xfrm>
                    <a:prstGeom prst="rect">
                      <a:avLst/>
                    </a:prstGeom>
                  </pic:spPr>
                </pic:pic>
              </a:graphicData>
            </a:graphic>
          </wp:inline>
        </w:drawing>
      </w:r>
    </w:p>
    <w:sectPr w:rsidR="00246C55" w:rsidSect="00E46D42">
      <w:pgSz w:w="12240" w:h="15840"/>
      <w:pgMar w:top="1411" w:right="1138" w:bottom="1411" w:left="1699"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2744C"/>
    <w:multiLevelType w:val="hybridMultilevel"/>
    <w:tmpl w:val="8BE4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270B5"/>
    <w:multiLevelType w:val="hybridMultilevel"/>
    <w:tmpl w:val="C5ACF13A"/>
    <w:lvl w:ilvl="0" w:tplc="759C4DAA">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AB4298"/>
    <w:multiLevelType w:val="hybridMultilevel"/>
    <w:tmpl w:val="0D643960"/>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D881168"/>
    <w:multiLevelType w:val="hybridMultilevel"/>
    <w:tmpl w:val="07A82A1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53FD543B"/>
    <w:multiLevelType w:val="hybridMultilevel"/>
    <w:tmpl w:val="3880FFF4"/>
    <w:lvl w:ilvl="0" w:tplc="8FAE7874">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9DC7220"/>
    <w:multiLevelType w:val="hybridMultilevel"/>
    <w:tmpl w:val="FAC02AA2"/>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9C5DD7"/>
    <w:rsid w:val="000A3788"/>
    <w:rsid w:val="000E1C89"/>
    <w:rsid w:val="00132031"/>
    <w:rsid w:val="001A667B"/>
    <w:rsid w:val="00202FFB"/>
    <w:rsid w:val="00203DAC"/>
    <w:rsid w:val="002165F3"/>
    <w:rsid w:val="00246C55"/>
    <w:rsid w:val="0036585A"/>
    <w:rsid w:val="003A47F8"/>
    <w:rsid w:val="003C3574"/>
    <w:rsid w:val="00444C73"/>
    <w:rsid w:val="00445870"/>
    <w:rsid w:val="00455E0B"/>
    <w:rsid w:val="004C7D33"/>
    <w:rsid w:val="00587036"/>
    <w:rsid w:val="00752037"/>
    <w:rsid w:val="008166FB"/>
    <w:rsid w:val="00874FFA"/>
    <w:rsid w:val="008C1144"/>
    <w:rsid w:val="008F65D0"/>
    <w:rsid w:val="00937FF7"/>
    <w:rsid w:val="0094538D"/>
    <w:rsid w:val="00993860"/>
    <w:rsid w:val="009C5DD7"/>
    <w:rsid w:val="009D52D7"/>
    <w:rsid w:val="00A53C7E"/>
    <w:rsid w:val="00A73227"/>
    <w:rsid w:val="00B403CD"/>
    <w:rsid w:val="00BC2C99"/>
    <w:rsid w:val="00BD6ACD"/>
    <w:rsid w:val="00BF15BB"/>
    <w:rsid w:val="00D20997"/>
    <w:rsid w:val="00D942A1"/>
    <w:rsid w:val="00D955A0"/>
    <w:rsid w:val="00DD7D10"/>
    <w:rsid w:val="00DE070C"/>
    <w:rsid w:val="00E155A9"/>
    <w:rsid w:val="00E36644"/>
    <w:rsid w:val="00E46D42"/>
    <w:rsid w:val="00E93B92"/>
    <w:rsid w:val="00F32EA3"/>
    <w:rsid w:val="00F359FF"/>
    <w:rsid w:val="00F77350"/>
    <w:rsid w:val="00FA1BE9"/>
    <w:rsid w:val="00FD047D"/>
    <w:rsid w:val="00FE46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rules v:ext="edit">
        <o:r id="V:Rule11" type="connector" idref="#_x0000_s1052"/>
        <o:r id="V:Rule12" type="connector" idref="#_x0000_s1049"/>
        <o:r id="V:Rule13" type="connector" idref="#_x0000_s1062"/>
        <o:r id="V:Rule14" type="connector" idref="#_x0000_s1051"/>
        <o:r id="V:Rule15" type="connector" idref="#_x0000_s1053"/>
        <o:r id="V:Rule16" type="connector" idref="#_x0000_s1063"/>
        <o:r id="V:Rule17" type="connector" idref="#_x0000_s1055"/>
        <o:r id="V:Rule18" type="connector" idref="#_x0000_s1060"/>
        <o:r id="V:Rule19" type="connector" idref="#_x0000_s1054"/>
        <o:r id="V:Rule20"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C5DD7"/>
    <w:pPr>
      <w:widowControl w:val="0"/>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9C5DD7"/>
    <w:pPr>
      <w:ind w:left="720"/>
      <w:contextualSpacing/>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locked/>
    <w:rsid w:val="009C5DD7"/>
    <w:rPr>
      <w:rFonts w:ascii="Times New Roman" w:eastAsia="Times New Roman" w:hAnsi="Times New Roman" w:cs="Times New Roman"/>
      <w:color w:val="000000"/>
      <w:sz w:val="24"/>
      <w:szCs w:val="24"/>
    </w:rPr>
  </w:style>
  <w:style w:type="character" w:customStyle="1" w:styleId="bold-color-zelena">
    <w:name w:val="bold-color-zelena"/>
    <w:basedOn w:val="DefaultParagraphFont"/>
    <w:rsid w:val="009C5DD7"/>
  </w:style>
  <w:style w:type="paragraph" w:customStyle="1" w:styleId="priprema-za-izvodjenje-casa">
    <w:name w:val="priprema-za-izvodjenje-casa"/>
    <w:basedOn w:val="Normal"/>
    <w:rsid w:val="009C5DD7"/>
    <w:pPr>
      <w:widowControl/>
      <w:spacing w:before="100" w:beforeAutospacing="1" w:after="100" w:afterAutospacing="1"/>
    </w:pPr>
    <w:rPr>
      <w:color w:val="auto"/>
    </w:rPr>
  </w:style>
  <w:style w:type="paragraph" w:customStyle="1" w:styleId="basic-paragraph">
    <w:name w:val="basic-paragraph"/>
    <w:basedOn w:val="Normal"/>
    <w:rsid w:val="009C5DD7"/>
    <w:pPr>
      <w:widowControl/>
      <w:spacing w:before="100" w:beforeAutospacing="1" w:after="100" w:afterAutospacing="1"/>
    </w:pPr>
    <w:rPr>
      <w:color w:val="auto"/>
    </w:rPr>
  </w:style>
  <w:style w:type="table" w:customStyle="1" w:styleId="ListTable6Colorful-Accent31">
    <w:name w:val="List Table 6 Colorful - Accent 31"/>
    <w:basedOn w:val="TableNormal"/>
    <w:uiPriority w:val="51"/>
    <w:rsid w:val="009C5DD7"/>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9C5DD7"/>
    <w:rPr>
      <w:color w:val="0000FF" w:themeColor="hyperlink"/>
      <w:u w:val="single"/>
    </w:rPr>
  </w:style>
  <w:style w:type="paragraph" w:styleId="BalloonText">
    <w:name w:val="Balloon Text"/>
    <w:basedOn w:val="Normal"/>
    <w:link w:val="BalloonTextChar"/>
    <w:uiPriority w:val="99"/>
    <w:semiHidden/>
    <w:unhideWhenUsed/>
    <w:rsid w:val="009C5DD7"/>
    <w:rPr>
      <w:rFonts w:ascii="Tahoma" w:hAnsi="Tahoma" w:cs="Tahoma"/>
      <w:sz w:val="16"/>
      <w:szCs w:val="16"/>
    </w:rPr>
  </w:style>
  <w:style w:type="character" w:customStyle="1" w:styleId="BalloonTextChar">
    <w:name w:val="Balloon Text Char"/>
    <w:basedOn w:val="DefaultParagraphFont"/>
    <w:link w:val="BalloonText"/>
    <w:uiPriority w:val="99"/>
    <w:semiHidden/>
    <w:rsid w:val="009C5DD7"/>
    <w:rPr>
      <w:rFonts w:ascii="Tahoma" w:eastAsia="Times New Roman" w:hAnsi="Tahoma" w:cs="Tahoma"/>
      <w:color w:val="000000"/>
      <w:sz w:val="16"/>
      <w:szCs w:val="16"/>
    </w:rPr>
  </w:style>
  <w:style w:type="character" w:styleId="FollowedHyperlink">
    <w:name w:val="FollowedHyperlink"/>
    <w:basedOn w:val="DefaultParagraphFont"/>
    <w:uiPriority w:val="99"/>
    <w:semiHidden/>
    <w:unhideWhenUsed/>
    <w:rsid w:val="008C11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69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7</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dc:creator>
  <cp:lastModifiedBy>Mirjana</cp:lastModifiedBy>
  <cp:revision>15</cp:revision>
  <dcterms:created xsi:type="dcterms:W3CDTF">2019-10-07T15:32:00Z</dcterms:created>
  <dcterms:modified xsi:type="dcterms:W3CDTF">2019-10-21T16:16:00Z</dcterms:modified>
</cp:coreProperties>
</file>