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7" w:rsidRDefault="009C5DD7" w:rsidP="009C5D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ПРИПРЕМА ЗА ИЗВОЂЕЊЕ ЧАСА</w:t>
      </w:r>
    </w:p>
    <w:tbl>
      <w:tblPr>
        <w:tblStyle w:val="ListTable6Colorful-Accent31"/>
        <w:tblW w:w="9440" w:type="dxa"/>
        <w:tblBorders>
          <w:left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3036"/>
        <w:gridCol w:w="6404"/>
      </w:tblGrid>
      <w:tr w:rsidR="00132031" w:rsidRPr="00BE31DE" w:rsidTr="00F25073">
        <w:trPr>
          <w:cnfStyle w:val="1000000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132031" w:rsidRPr="00132031" w:rsidRDefault="00132031" w:rsidP="00F25073">
            <w:pPr>
              <w:spacing w:after="75"/>
              <w:rPr>
                <w:color w:val="1F1E21"/>
              </w:rPr>
            </w:pPr>
            <w:r>
              <w:rPr>
                <w:color w:val="1F1E21"/>
              </w:rPr>
              <w:t>Датум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32031" w:rsidRDefault="00937FF7" w:rsidP="00F25073">
            <w:pPr>
              <w:cnfStyle w:val="1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17.10.2019.</w:t>
            </w:r>
          </w:p>
        </w:tc>
      </w:tr>
      <w:tr w:rsidR="009C5DD7" w:rsidRPr="00BE31DE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A0212F" w:rsidRDefault="009C5DD7" w:rsidP="00F25073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>Школа и разред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A7705" w:rsidRDefault="00132031" w:rsidP="00F25073">
            <w:pPr>
              <w:cnfStyle w:val="000000100000"/>
            </w:pPr>
            <w:r>
              <w:t>ОШ „Свети Сава“, трећи</w:t>
            </w:r>
            <w:r w:rsidR="009C5DD7">
              <w:t xml:space="preserve">  разред</w:t>
            </w:r>
          </w:p>
        </w:tc>
      </w:tr>
      <w:tr w:rsidR="009C5DD7" w:rsidRPr="00BE31DE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A0212F" w:rsidRDefault="009C5DD7" w:rsidP="00F25073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Наставник 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A7705" w:rsidRDefault="009C5DD7" w:rsidP="00F25073">
            <w:pPr>
              <w:cnfStyle w:val="000000000000"/>
            </w:pPr>
            <w:r>
              <w:t>Мирјана Рашић Митић</w:t>
            </w:r>
          </w:p>
        </w:tc>
      </w:tr>
      <w:tr w:rsidR="009C5DD7" w:rsidRPr="00BE31DE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132031" w:rsidRDefault="00132031" w:rsidP="00F25073">
            <w:pPr>
              <w:rPr>
                <w:color w:val="auto"/>
              </w:rPr>
            </w:pPr>
            <w:r>
              <w:rPr>
                <w:rStyle w:val="bold-color-zelena"/>
                <w:bCs w:val="0"/>
                <w:color w:val="auto"/>
              </w:rPr>
              <w:t>Предмет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937FF7" w:rsidRDefault="00132031" w:rsidP="00F25073">
            <w:pPr>
              <w:pStyle w:val="priprema-za-izvodjenje-casa"/>
              <w:spacing w:before="0" w:beforeAutospacing="0" w:after="38" w:afterAutospacing="0"/>
              <w:cnfStyle w:val="000000100000"/>
              <w:rPr>
                <w:color w:val="000000" w:themeColor="text1"/>
                <w:lang/>
              </w:rPr>
            </w:pPr>
            <w:r>
              <w:rPr>
                <w:color w:val="000000" w:themeColor="text1"/>
              </w:rPr>
              <w:t>Математика</w:t>
            </w:r>
            <w:r w:rsidR="00937FF7">
              <w:rPr>
                <w:color w:val="000000" w:themeColor="text1"/>
              </w:rPr>
              <w:t xml:space="preserve"> – </w:t>
            </w:r>
            <w:r w:rsidR="00937FF7">
              <w:rPr>
                <w:color w:val="000000" w:themeColor="text1"/>
                <w:lang/>
              </w:rPr>
              <w:t>ОГЛЕДНИ ЧАС</w:t>
            </w:r>
          </w:p>
        </w:tc>
      </w:tr>
      <w:tr w:rsidR="00132031" w:rsidRPr="00BE31DE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132031" w:rsidRDefault="00132031" w:rsidP="00F25073">
            <w:pPr>
              <w:rPr>
                <w:rStyle w:val="bold-color-zelena"/>
                <w:bCs w:val="0"/>
                <w:color w:val="auto"/>
              </w:rPr>
            </w:pPr>
            <w:r>
              <w:rPr>
                <w:rStyle w:val="bold-color-zelena"/>
                <w:bCs w:val="0"/>
                <w:color w:val="auto"/>
              </w:rPr>
              <w:t>Одељење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132031" w:rsidRDefault="00132031" w:rsidP="00F25073">
            <w:pPr>
              <w:pStyle w:val="priprema-za-izvodjenje-casa"/>
              <w:spacing w:before="0" w:beforeAutospacing="0" w:after="38" w:afterAutospacing="0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3/1 и 3/5</w:t>
            </w:r>
          </w:p>
        </w:tc>
      </w:tr>
      <w:tr w:rsidR="009C5DD7" w:rsidRPr="00BE31DE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BE31DE" w:rsidRDefault="009C5DD7" w:rsidP="00F25073">
            <w:pPr>
              <w:rPr>
                <w:color w:val="auto"/>
              </w:rPr>
            </w:pPr>
            <w:r w:rsidRPr="00BE31DE">
              <w:rPr>
                <w:rStyle w:val="bold-color-zelena"/>
                <w:bCs w:val="0"/>
                <w:color w:val="auto"/>
              </w:rPr>
              <w:t>Наставна јединица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32031" w:rsidRDefault="00132031" w:rsidP="00F25073">
            <w:pPr>
              <w:pStyle w:val="priprema-za-izvodjenje-casa"/>
              <w:spacing w:before="0" w:beforeAutospacing="0" w:after="38" w:afterAutospacing="0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Увод у алгоритамски начин размишљања</w:t>
            </w:r>
          </w:p>
        </w:tc>
      </w:tr>
      <w:tr w:rsidR="009C5DD7" w:rsidRPr="00BE31DE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BE31DE" w:rsidRDefault="009C5DD7" w:rsidP="00F25073">
            <w:pPr>
              <w:rPr>
                <w:color w:val="auto"/>
              </w:rPr>
            </w:pPr>
            <w:r>
              <w:rPr>
                <w:rStyle w:val="bold-color-zelena"/>
                <w:bCs w:val="0"/>
                <w:color w:val="auto"/>
              </w:rPr>
              <w:t>Врста (т</w:t>
            </w:r>
            <w:r w:rsidRPr="00BE31DE">
              <w:rPr>
                <w:rStyle w:val="bold-color-zelena"/>
                <w:bCs w:val="0"/>
                <w:color w:val="auto"/>
              </w:rPr>
              <w:t>ип</w:t>
            </w:r>
            <w:r>
              <w:rPr>
                <w:rStyle w:val="bold-color-zelena"/>
                <w:bCs w:val="0"/>
                <w:color w:val="auto"/>
              </w:rPr>
              <w:t>)</w:t>
            </w:r>
            <w:r w:rsidRPr="00BE31DE">
              <w:rPr>
                <w:rStyle w:val="bold-color-zelena"/>
                <w:bCs w:val="0"/>
                <w:color w:val="auto"/>
              </w:rPr>
              <w:t xml:space="preserve"> часа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32031" w:rsidRDefault="00132031" w:rsidP="00F25073">
            <w:pPr>
              <w:pStyle w:val="priprema-za-izvodjenje-casa"/>
              <w:spacing w:before="0" w:beforeAutospacing="0" w:after="38" w:afterAutospacing="0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Радионица</w:t>
            </w:r>
          </w:p>
        </w:tc>
      </w:tr>
      <w:tr w:rsidR="009C5DD7" w:rsidRPr="00BE31DE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87041D" w:rsidRDefault="009C5DD7" w:rsidP="00F25073">
            <w:pPr>
              <w:rPr>
                <w:rStyle w:val="bold-color-zelena"/>
                <w:color w:val="auto"/>
              </w:rPr>
            </w:pPr>
            <w:r w:rsidRPr="0087041D">
              <w:rPr>
                <w:rStyle w:val="bold-color-zelena"/>
                <w:color w:val="auto"/>
              </w:rPr>
              <w:t>Обли</w:t>
            </w:r>
            <w:r>
              <w:rPr>
                <w:rStyle w:val="bold-color-zelena"/>
                <w:color w:val="auto"/>
              </w:rPr>
              <w:t>ци</w:t>
            </w:r>
            <w:r w:rsidRPr="0087041D">
              <w:rPr>
                <w:rStyle w:val="bold-color-zelena"/>
                <w:color w:val="auto"/>
              </w:rPr>
              <w:t xml:space="preserve"> рада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32031" w:rsidRDefault="009C5DD7" w:rsidP="00F25073">
            <w:pPr>
              <w:pStyle w:val="priprema-za-izvodjenje-casa"/>
              <w:spacing w:before="0" w:beforeAutospacing="0" w:after="38" w:afterAutospacing="0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Групни</w:t>
            </w:r>
          </w:p>
        </w:tc>
      </w:tr>
      <w:tr w:rsidR="009C5DD7" w:rsidRPr="00BE31DE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87041D" w:rsidRDefault="009C5DD7" w:rsidP="00F25073">
            <w:pPr>
              <w:rPr>
                <w:color w:val="auto"/>
                <w:lang w:eastAsia="en-GB"/>
              </w:rPr>
            </w:pPr>
            <w:r w:rsidRPr="0087041D">
              <w:rPr>
                <w:bCs w:val="0"/>
                <w:color w:val="auto"/>
                <w:lang w:eastAsia="en-GB"/>
              </w:rPr>
              <w:t>Наставне методе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A314BC" w:rsidRDefault="009C5DD7" w:rsidP="00F25073">
            <w:pPr>
              <w:cnfStyle w:val="000000000000"/>
              <w:rPr>
                <w:color w:val="000000" w:themeColor="text1"/>
                <w:lang w:eastAsia="en-GB"/>
              </w:rPr>
            </w:pPr>
            <w:r>
              <w:rPr>
                <w:sz w:val="24"/>
                <w:szCs w:val="24"/>
              </w:rPr>
              <w:t>И</w:t>
            </w:r>
            <w:r w:rsidRPr="00AA3A5B">
              <w:rPr>
                <w:sz w:val="24"/>
                <w:szCs w:val="24"/>
              </w:rPr>
              <w:t>нтерактивна демонстрациона са симулацијом</w:t>
            </w:r>
            <w:r>
              <w:rPr>
                <w:color w:val="000000" w:themeColor="text1"/>
                <w:lang w:eastAsia="en-GB"/>
              </w:rPr>
              <w:t xml:space="preserve"> , дијалошка, илустративна, хеуристичка, проблемска</w:t>
            </w:r>
          </w:p>
        </w:tc>
      </w:tr>
      <w:tr w:rsidR="009C5DD7" w:rsidRPr="00A81554" w:rsidTr="00F77350">
        <w:trPr>
          <w:cnfStyle w:val="000000100000"/>
          <w:trHeight w:val="893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87041D" w:rsidRDefault="009C5DD7" w:rsidP="00F25073">
            <w:pPr>
              <w:rPr>
                <w:color w:val="auto"/>
                <w:lang w:eastAsia="en-GB"/>
              </w:rPr>
            </w:pPr>
            <w:r w:rsidRPr="00BE31DE">
              <w:rPr>
                <w:rStyle w:val="bold-color-zelena"/>
                <w:bCs w:val="0"/>
                <w:color w:val="auto"/>
              </w:rPr>
              <w:t>На</w:t>
            </w:r>
            <w:r>
              <w:rPr>
                <w:rStyle w:val="bold-color-zelena"/>
                <w:bCs w:val="0"/>
                <w:color w:val="auto"/>
              </w:rPr>
              <w:t>ставна средства</w:t>
            </w:r>
          </w:p>
        </w:tc>
        <w:tc>
          <w:tcPr>
            <w:tcW w:w="6404" w:type="dxa"/>
            <w:shd w:val="clear" w:color="auto" w:fill="auto"/>
          </w:tcPr>
          <w:p w:rsidR="00F77350" w:rsidRPr="00F77350" w:rsidRDefault="00132031" w:rsidP="00F77350">
            <w:pPr>
              <w:pStyle w:val="ListParagraph"/>
              <w:widowControl/>
              <w:numPr>
                <w:ilvl w:val="0"/>
                <w:numId w:val="5"/>
              </w:numPr>
              <w:spacing w:after="200" w:line="360" w:lineRule="auto"/>
              <w:cnfStyle w:val="00000010000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исцртано поље величине 7х7</w:t>
            </w:r>
          </w:p>
          <w:p w:rsidR="003A47F8" w:rsidRPr="00F77350" w:rsidRDefault="00132031" w:rsidP="00F77350">
            <w:pPr>
              <w:pStyle w:val="ListParagraph"/>
              <w:widowControl/>
              <w:numPr>
                <w:ilvl w:val="0"/>
                <w:numId w:val="5"/>
              </w:numPr>
              <w:spacing w:after="200" w:line="360" w:lineRule="auto"/>
              <w:cnfStyle w:val="00000010000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картице са инструкцијама за кретање</w:t>
            </w:r>
          </w:p>
          <w:p w:rsidR="001A667B" w:rsidRPr="003A47F8" w:rsidRDefault="00132031" w:rsidP="00F77350">
            <w:pPr>
              <w:pStyle w:val="ListParagraph"/>
              <w:numPr>
                <w:ilvl w:val="0"/>
                <w:numId w:val="5"/>
              </w:numPr>
              <w:cnfStyle w:val="00000010000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слике знаменитости Ниша и здраве хране које су претходно ученици припремили</w:t>
            </w:r>
          </w:p>
        </w:tc>
      </w:tr>
      <w:tr w:rsidR="009C5DD7" w:rsidRPr="00A81554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AA3A5B" w:rsidRDefault="009C5DD7" w:rsidP="00F25073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AA3A5B">
              <w:rPr>
                <w:sz w:val="24"/>
                <w:szCs w:val="24"/>
              </w:rPr>
              <w:t>Место извођења наставе: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32031" w:rsidRDefault="00132031" w:rsidP="00F77350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Свечана сала школе</w:t>
            </w:r>
          </w:p>
        </w:tc>
      </w:tr>
      <w:tr w:rsidR="009C5DD7" w:rsidRPr="00A81554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87041D" w:rsidRDefault="009C5DD7" w:rsidP="00F25073">
            <w:pPr>
              <w:pStyle w:val="basic-paragraph"/>
              <w:spacing w:before="0" w:beforeAutospacing="0" w:after="38" w:afterAutospacing="0"/>
            </w:pPr>
            <w:r>
              <w:t>Циљ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32031" w:rsidRDefault="00132031" w:rsidP="00F25073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>Кроз игролике активности ученици развијају начин размишљање корак-по-корак у решавању проблема</w:t>
            </w:r>
          </w:p>
        </w:tc>
      </w:tr>
      <w:tr w:rsidR="009C5DD7" w:rsidRPr="00A81554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Pr="00171E07" w:rsidRDefault="009C5DD7" w:rsidP="00F25073">
            <w:pPr>
              <w:pStyle w:val="basic-paragraph"/>
              <w:spacing w:before="0" w:beforeAutospacing="0" w:after="38" w:afterAutospacing="0"/>
              <w:rPr>
                <w:color w:val="1F1E21"/>
              </w:rPr>
            </w:pPr>
            <w:r>
              <w:rPr>
                <w:color w:val="1F1E21"/>
              </w:rPr>
              <w:t>Исходи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Default="009C5DD7" w:rsidP="00F25073">
            <w:pPr>
              <w:spacing w:after="38"/>
              <w:cnfStyle w:val="000000000000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Ученик ће бити у стању да</w:t>
            </w:r>
            <w:r w:rsidRPr="00A314BC">
              <w:rPr>
                <w:bCs/>
                <w:color w:val="000000" w:themeColor="text1"/>
                <w:lang w:val="sr-Cyrl-CS"/>
              </w:rPr>
              <w:t>:</w:t>
            </w:r>
          </w:p>
          <w:p w:rsidR="000A3788" w:rsidRDefault="00132031" w:rsidP="00DD7D10">
            <w:pPr>
              <w:pStyle w:val="ListParagraph"/>
              <w:widowControl/>
              <w:numPr>
                <w:ilvl w:val="0"/>
                <w:numId w:val="1"/>
              </w:numPr>
              <w:spacing w:after="38"/>
              <w:cnfStyle w:val="000000000000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 xml:space="preserve">разуме начин бинарне претраге </w:t>
            </w:r>
          </w:p>
          <w:p w:rsidR="00132031" w:rsidRPr="002145F8" w:rsidRDefault="00132031" w:rsidP="00DD7D10">
            <w:pPr>
              <w:pStyle w:val="ListParagraph"/>
              <w:widowControl/>
              <w:numPr>
                <w:ilvl w:val="0"/>
                <w:numId w:val="1"/>
              </w:numPr>
              <w:spacing w:after="38"/>
              <w:cnfStyle w:val="000000000000"/>
              <w:rPr>
                <w:bCs/>
                <w:color w:val="000000" w:themeColor="text1"/>
                <w:lang w:val="sr-Cyrl-CS"/>
              </w:rPr>
            </w:pPr>
            <w:r>
              <w:rPr>
                <w:bCs/>
                <w:color w:val="000000" w:themeColor="text1"/>
                <w:lang w:val="sr-Cyrl-CS"/>
              </w:rPr>
              <w:t>планира и предвиђа активности кретања</w:t>
            </w:r>
          </w:p>
        </w:tc>
      </w:tr>
      <w:tr w:rsidR="009C5DD7" w:rsidRPr="00A81554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Default="009C5DD7" w:rsidP="00F25073">
            <w:pPr>
              <w:pStyle w:val="priprema-za-izvodjenje-casa"/>
              <w:spacing w:before="0" w:beforeAutospacing="0" w:after="38" w:afterAutospacing="0"/>
              <w:rPr>
                <w:rStyle w:val="bold-color-zelena"/>
              </w:rPr>
            </w:pPr>
            <w:r>
              <w:rPr>
                <w:rStyle w:val="bold-color-zelena"/>
                <w:bCs w:val="0"/>
              </w:rPr>
              <w:t>Активности наставника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445870" w:rsidRDefault="009C5DD7" w:rsidP="00132031">
            <w:pPr>
              <w:spacing w:after="38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Наставник </w:t>
            </w:r>
            <w:r w:rsidR="00445870">
              <w:rPr>
                <w:color w:val="000000" w:themeColor="text1"/>
              </w:rPr>
              <w:t xml:space="preserve">припрема материјале за рад на часу, даје упутства за поједине активности, усмерава рад група и врши демонстрацију </w:t>
            </w:r>
          </w:p>
        </w:tc>
      </w:tr>
      <w:tr w:rsidR="009C5DD7" w:rsidRPr="00A81554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Default="009C5DD7" w:rsidP="00F25073">
            <w:pPr>
              <w:pStyle w:val="priprema-za-izvodjenje-casa"/>
              <w:spacing w:before="0" w:beforeAutospacing="0" w:after="38" w:afterAutospacing="0"/>
              <w:rPr>
                <w:rStyle w:val="bold-color-zelena"/>
                <w:bCs w:val="0"/>
              </w:rPr>
            </w:pPr>
            <w:r>
              <w:rPr>
                <w:rStyle w:val="bold-color-zelena"/>
                <w:bCs w:val="0"/>
              </w:rPr>
              <w:t>Активности ученика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45870" w:rsidRPr="00445870" w:rsidRDefault="00445870" w:rsidP="00132031">
            <w:pPr>
              <w:spacing w:after="38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Ученици</w:t>
            </w:r>
            <w:r w:rsidR="00132031">
              <w:rPr>
                <w:color w:val="000000" w:themeColor="text1"/>
              </w:rPr>
              <w:t xml:space="preserve"> учествују и дискутују</w:t>
            </w:r>
            <w:r>
              <w:rPr>
                <w:color w:val="000000" w:themeColor="text1"/>
              </w:rPr>
              <w:t xml:space="preserve">, излажу закључке, </w:t>
            </w:r>
            <w:r w:rsidR="009C5DD7">
              <w:rPr>
                <w:color w:val="000000" w:themeColor="text1"/>
              </w:rPr>
              <w:t>дају предлоге за решење проблема</w:t>
            </w:r>
            <w:r>
              <w:rPr>
                <w:color w:val="000000" w:themeColor="text1"/>
              </w:rPr>
              <w:t xml:space="preserve">, уочавају </w:t>
            </w:r>
            <w:r w:rsidR="00132031">
              <w:rPr>
                <w:color w:val="000000" w:themeColor="text1"/>
              </w:rPr>
              <w:t>правила</w:t>
            </w:r>
            <w:r>
              <w:rPr>
                <w:color w:val="000000" w:themeColor="text1"/>
              </w:rPr>
              <w:t>.</w:t>
            </w:r>
          </w:p>
        </w:tc>
      </w:tr>
      <w:tr w:rsidR="009C5DD7" w:rsidRPr="00BE31DE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Default="009C5DD7" w:rsidP="00F25073">
            <w:pPr>
              <w:pStyle w:val="priprema-za-izvodjenje-casa"/>
              <w:spacing w:before="0" w:beforeAutospacing="0" w:after="38" w:afterAutospacing="0"/>
              <w:rPr>
                <w:rStyle w:val="bold-color-zelena"/>
                <w:bCs w:val="0"/>
              </w:rPr>
            </w:pPr>
            <w:r>
              <w:rPr>
                <w:rStyle w:val="bold-color-zelena"/>
                <w:bCs w:val="0"/>
              </w:rPr>
              <w:t>Међупредметне компетенције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Default="009C5DD7" w:rsidP="00F25073">
            <w:pPr>
              <w:spacing w:after="38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Ученик развија</w:t>
            </w:r>
            <w:r w:rsidR="008166FB">
              <w:rPr>
                <w:color w:val="000000" w:themeColor="text1"/>
              </w:rPr>
              <w:t xml:space="preserve"> компетенције за</w:t>
            </w:r>
            <w:r>
              <w:rPr>
                <w:color w:val="000000" w:themeColor="text1"/>
              </w:rPr>
              <w:t>:</w:t>
            </w:r>
          </w:p>
          <w:p w:rsidR="009C5DD7" w:rsidRPr="00F126EA" w:rsidRDefault="009C5DD7" w:rsidP="00F25073">
            <w:pPr>
              <w:pStyle w:val="ListParagraph"/>
              <w:widowControl/>
              <w:numPr>
                <w:ilvl w:val="0"/>
                <w:numId w:val="3"/>
              </w:numPr>
              <w:spacing w:after="38"/>
              <w:cnfStyle w:val="000000100000"/>
              <w:rPr>
                <w:color w:val="000000" w:themeColor="text1"/>
              </w:rPr>
            </w:pPr>
            <w:r w:rsidRPr="00F126EA">
              <w:rPr>
                <w:color w:val="000000" w:themeColor="text1"/>
              </w:rPr>
              <w:t>целоживотно учење;</w:t>
            </w:r>
          </w:p>
          <w:p w:rsidR="009C5DD7" w:rsidRDefault="009C5DD7" w:rsidP="00F25073">
            <w:pPr>
              <w:pStyle w:val="ListParagraph"/>
              <w:widowControl/>
              <w:numPr>
                <w:ilvl w:val="0"/>
                <w:numId w:val="3"/>
              </w:numPr>
              <w:spacing w:after="38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решавање проблема;</w:t>
            </w:r>
          </w:p>
          <w:p w:rsidR="009C5DD7" w:rsidRPr="00DE070C" w:rsidRDefault="009C5DD7" w:rsidP="00F25073">
            <w:pPr>
              <w:pStyle w:val="ListParagraph"/>
              <w:widowControl/>
              <w:numPr>
                <w:ilvl w:val="0"/>
                <w:numId w:val="3"/>
              </w:numPr>
              <w:spacing w:after="38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комуникацију, одговорно учешће и сарадњу;</w:t>
            </w:r>
          </w:p>
          <w:p w:rsidR="00DE070C" w:rsidRPr="00F126EA" w:rsidRDefault="00DE070C" w:rsidP="00F25073">
            <w:pPr>
              <w:pStyle w:val="ListParagraph"/>
              <w:widowControl/>
              <w:numPr>
                <w:ilvl w:val="0"/>
                <w:numId w:val="3"/>
              </w:numPr>
              <w:spacing w:after="38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дигиталне компетенције</w:t>
            </w:r>
          </w:p>
          <w:p w:rsidR="009C5DD7" w:rsidRPr="008166FB" w:rsidRDefault="009C5DD7" w:rsidP="008166FB">
            <w:pPr>
              <w:pStyle w:val="ListParagraph"/>
              <w:widowControl/>
              <w:numPr>
                <w:ilvl w:val="0"/>
                <w:numId w:val="3"/>
              </w:numPr>
              <w:spacing w:after="38"/>
              <w:cnfStyle w:val="000000100000"/>
              <w:rPr>
                <w:color w:val="000000" w:themeColor="text1"/>
              </w:rPr>
            </w:pPr>
            <w:r w:rsidRPr="00F126EA">
              <w:rPr>
                <w:color w:val="000000" w:themeColor="text1"/>
              </w:rPr>
              <w:t>рад са подацима и садржајима</w:t>
            </w:r>
            <w:r w:rsidR="008166FB">
              <w:rPr>
                <w:color w:val="000000" w:themeColor="text1"/>
              </w:rPr>
              <w:t>.</w:t>
            </w:r>
          </w:p>
        </w:tc>
      </w:tr>
      <w:tr w:rsidR="009C5DD7" w:rsidRPr="00A81554" w:rsidTr="00F25073">
        <w:trPr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Default="009C5DD7" w:rsidP="00F25073">
            <w:pPr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Литература за наставнике</w:t>
            </w:r>
          </w:p>
          <w:p w:rsidR="009C5DD7" w:rsidRPr="0087041D" w:rsidRDefault="009C5DD7" w:rsidP="00F25073">
            <w:pPr>
              <w:rPr>
                <w:color w:val="auto"/>
                <w:lang w:eastAsia="en-GB"/>
              </w:rPr>
            </w:pPr>
            <w:r>
              <w:rPr>
                <w:color w:val="auto"/>
                <w:lang w:eastAsia="en-GB"/>
              </w:rPr>
              <w:t>и ученике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E3462" w:rsidRDefault="00132031" w:rsidP="00F25073">
            <w:pPr>
              <w:spacing w:line="360" w:lineRule="auto"/>
              <w:cnfStyle w:val="000000000000"/>
              <w:rPr>
                <w:sz w:val="24"/>
                <w:szCs w:val="24"/>
              </w:rPr>
            </w:pPr>
            <w:r w:rsidRPr="00132031">
              <w:rPr>
                <w:sz w:val="24"/>
                <w:szCs w:val="24"/>
              </w:rPr>
              <w:t>https://codeweek.eu/</w:t>
            </w:r>
          </w:p>
        </w:tc>
      </w:tr>
      <w:tr w:rsidR="009C5DD7" w:rsidRPr="00A81554" w:rsidTr="00F25073">
        <w:trPr>
          <w:cnfStyle w:val="000000100000"/>
          <w:trHeight w:val="454"/>
        </w:trPr>
        <w:tc>
          <w:tcPr>
            <w:cnfStyle w:val="001000000000"/>
            <w:tcW w:w="3036" w:type="dxa"/>
            <w:shd w:val="clear" w:color="auto" w:fill="F2DBDB" w:themeFill="accent2" w:themeFillTint="33"/>
            <w:vAlign w:val="center"/>
          </w:tcPr>
          <w:p w:rsidR="009C5DD7" w:rsidRDefault="009C5DD7" w:rsidP="00F25073">
            <w:pPr>
              <w:rPr>
                <w:lang w:eastAsia="en-GB"/>
              </w:rPr>
            </w:pPr>
            <w:r w:rsidRPr="00A0212F">
              <w:rPr>
                <w:color w:val="auto"/>
                <w:lang w:eastAsia="en-GB"/>
              </w:rPr>
              <w:t xml:space="preserve">Корелација 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9C5DD7" w:rsidRPr="00132031" w:rsidRDefault="009C5DD7" w:rsidP="00F25073">
            <w:pPr>
              <w:autoSpaceDE w:val="0"/>
              <w:autoSpaceDN w:val="0"/>
              <w:adjustRightInd w:val="0"/>
              <w:spacing w:after="113"/>
              <w:textAlignment w:val="center"/>
              <w:cnfStyle w:val="000000100000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Међупредметна корелација: Информатика и рачунарство, </w:t>
            </w:r>
            <w:r w:rsidR="00132031">
              <w:rPr>
                <w:bCs/>
                <w:lang w:eastAsia="en-GB"/>
              </w:rPr>
              <w:t>математика, свет око нас</w:t>
            </w:r>
          </w:p>
        </w:tc>
      </w:tr>
    </w:tbl>
    <w:p w:rsidR="009C5DD7" w:rsidRPr="001A7705" w:rsidRDefault="009C5DD7" w:rsidP="009C5DD7">
      <w:pPr>
        <w:rPr>
          <w:b/>
          <w:bCs/>
          <w:sz w:val="32"/>
          <w:szCs w:val="32"/>
        </w:rPr>
      </w:pPr>
    </w:p>
    <w:p w:rsidR="009C5DD7" w:rsidRDefault="009C5DD7" w:rsidP="009C5DD7">
      <w:pPr>
        <w:rPr>
          <w:b/>
          <w:cap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14375" cy="737420"/>
            <wp:effectExtent l="19050" t="0" r="9525" b="0"/>
            <wp:docPr id="3" name="Picture 1" descr="Ð ÐµÐ·ÑÐ»ÑÐ°Ñ ÑÐ»Ð¸ÐºÐ° Ð·Ð° clock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clock dr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49" cy="73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</w:t>
      </w:r>
      <w:r w:rsidRPr="001E3462">
        <w:rPr>
          <w:b/>
          <w:caps/>
          <w:sz w:val="28"/>
          <w:szCs w:val="28"/>
        </w:rPr>
        <w:t>ТОК ЧАСА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7371"/>
      </w:tblGrid>
      <w:tr w:rsidR="009C5DD7" w:rsidRPr="00AA3A5B" w:rsidTr="00F25073">
        <w:trPr>
          <w:trHeight w:val="828"/>
        </w:trPr>
        <w:tc>
          <w:tcPr>
            <w:tcW w:w="1701" w:type="dxa"/>
            <w:shd w:val="clear" w:color="auto" w:fill="auto"/>
          </w:tcPr>
          <w:p w:rsidR="009C5DD7" w:rsidRPr="00AA3A5B" w:rsidRDefault="009C5DD7" w:rsidP="00F25073">
            <w:pPr>
              <w:spacing w:line="360" w:lineRule="auto"/>
              <w:rPr>
                <w:b/>
              </w:rPr>
            </w:pPr>
            <w:r w:rsidRPr="00AA3A5B">
              <w:rPr>
                <w:b/>
              </w:rPr>
              <w:t>Уводни део часа:</w:t>
            </w:r>
          </w:p>
          <w:p w:rsidR="009C5DD7" w:rsidRPr="00AA3A5B" w:rsidRDefault="009C5DD7" w:rsidP="00F25073">
            <w:pPr>
              <w:spacing w:line="360" w:lineRule="auto"/>
            </w:pPr>
            <w:r w:rsidRPr="00AA3A5B">
              <w:t>(10 минута)</w:t>
            </w:r>
            <w:r w:rsidRPr="000D1E8E"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C5DD7" w:rsidRDefault="00132031" w:rsidP="0094538D">
            <w:pPr>
              <w:spacing w:line="360" w:lineRule="auto"/>
              <w:jc w:val="both"/>
            </w:pPr>
            <w:r>
              <w:t>Наставник поставља питање: Замислио сам један број од 1 до 15. Погодите који!</w:t>
            </w:r>
          </w:p>
          <w:p w:rsidR="00202FFB" w:rsidRDefault="00202FFB" w:rsidP="0094538D">
            <w:pPr>
              <w:spacing w:line="360" w:lineRule="auto"/>
              <w:jc w:val="both"/>
            </w:pPr>
            <w:r>
              <w:t>Кроз разговор ученици разматрају колико покушаја је потребно да би се нашао непознати број.</w:t>
            </w:r>
          </w:p>
          <w:p w:rsidR="00202FFB" w:rsidRDefault="00202FFB" w:rsidP="0094538D">
            <w:pPr>
              <w:spacing w:line="360" w:lineRule="auto"/>
              <w:jc w:val="both"/>
            </w:pPr>
            <w:r>
              <w:t>Наставник даље даје још једну информацију: Ако могу да вам одговорим и дам информацију да је мој број мањи или већи од вашег, какву тактику ћете сада смислити да најбрже дођете до резултата?</w:t>
            </w:r>
          </w:p>
          <w:p w:rsidR="00202FFB" w:rsidRPr="00132031" w:rsidRDefault="00202FFB" w:rsidP="00202FFB">
            <w:pPr>
              <w:spacing w:line="360" w:lineRule="auto"/>
              <w:jc w:val="both"/>
            </w:pPr>
            <w:r>
              <w:t>Очекује се да ученици методом покушаја закључе да је потребно да прво питају за средњи број задатог интервала и тако преполове број могућности, а да затим све то само понављају са преосталим бројевима. Ова метода, заправо, представља начин бинарне претраге низова, која се користи у рачунарству.</w:t>
            </w:r>
          </w:p>
        </w:tc>
      </w:tr>
      <w:tr w:rsidR="009C5DD7" w:rsidRPr="00AA3A5B" w:rsidTr="00202FFB">
        <w:trPr>
          <w:trHeight w:val="828"/>
        </w:trPr>
        <w:tc>
          <w:tcPr>
            <w:tcW w:w="1701" w:type="dxa"/>
            <w:shd w:val="clear" w:color="auto" w:fill="auto"/>
          </w:tcPr>
          <w:p w:rsidR="009C5DD7" w:rsidRPr="00AA3A5B" w:rsidRDefault="009C5DD7" w:rsidP="00F25073">
            <w:pPr>
              <w:spacing w:line="360" w:lineRule="auto"/>
              <w:rPr>
                <w:b/>
              </w:rPr>
            </w:pPr>
            <w:r w:rsidRPr="00AA3A5B">
              <w:rPr>
                <w:b/>
              </w:rPr>
              <w:t>Главни део часа:</w:t>
            </w:r>
          </w:p>
          <w:p w:rsidR="009C5DD7" w:rsidRPr="00AA3A5B" w:rsidRDefault="009C5DD7" w:rsidP="00F2507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AA3A5B">
              <w:t>минута)</w:t>
            </w:r>
          </w:p>
          <w:p w:rsidR="009C5DD7" w:rsidRPr="00AA3A5B" w:rsidRDefault="009C5DD7" w:rsidP="00F25073">
            <w:pPr>
              <w:spacing w:line="360" w:lineRule="auto"/>
            </w:pPr>
          </w:p>
        </w:tc>
        <w:tc>
          <w:tcPr>
            <w:tcW w:w="7513" w:type="dxa"/>
            <w:shd w:val="clear" w:color="auto" w:fill="auto"/>
          </w:tcPr>
          <w:p w:rsidR="008C1144" w:rsidRPr="00202FFB" w:rsidRDefault="00202FFB" w:rsidP="008F65D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Ученици су подељени у 2 екипе. Наставник демонстрира игру Коди-Роби у којој се робот Роби, слушајући инструкције про</w:t>
            </w:r>
            <w:r w:rsidR="008F65D0">
              <w:rPr>
                <w:rFonts w:eastAsia="Calibri"/>
              </w:rPr>
              <w:t>гра</w:t>
            </w:r>
            <w:r>
              <w:rPr>
                <w:rFonts w:eastAsia="Calibri"/>
              </w:rPr>
              <w:t xml:space="preserve">мера Кодија, креће по пољима исцртане табле до одређеног циља. Наставник распоређује слике по пољима и задаје задатак, на пример: Како стићи до Чегра? Или: стигните најкраћим путем до здраве хране. Сваки задатак ради </w:t>
            </w:r>
            <w:r w:rsidR="008F65D0">
              <w:rPr>
                <w:rFonts w:eastAsia="Calibri"/>
              </w:rPr>
              <w:t>по троје деце из екипе. Упутства</w:t>
            </w:r>
            <w:r>
              <w:rPr>
                <w:rFonts w:eastAsia="Calibri"/>
              </w:rPr>
              <w:t xml:space="preserve"> за кретање</w:t>
            </w:r>
            <w:r w:rsidR="008F65D0">
              <w:rPr>
                <w:rFonts w:eastAsia="Calibri"/>
              </w:rPr>
              <w:t xml:space="preserve"> ученици састављају</w:t>
            </w:r>
            <w:r>
              <w:rPr>
                <w:rFonts w:eastAsia="Calibri"/>
              </w:rPr>
              <w:t xml:space="preserve"> ређањем картица: иди напред, окрени се лево, окрени се десно. Када су обе екипе завршиле задатак, најпре екипа која је била спорија проверава путању коју је саставила друга екипа и ако је тачна – та екипа добија поен. Ако није тачна, проверава се решење друге екипе и ако је оно тачно, та екипа добија поен.</w:t>
            </w:r>
            <w:r w:rsidR="008F65D0">
              <w:rPr>
                <w:rFonts w:eastAsia="Calibri"/>
              </w:rPr>
              <w:t xml:space="preserve"> Наставник постепено отежава задатке постављајући препреке које Роби мора да заобиђе.</w:t>
            </w:r>
          </w:p>
        </w:tc>
      </w:tr>
      <w:tr w:rsidR="009C5DD7" w:rsidRPr="00AA3A5B" w:rsidTr="00202FFB">
        <w:trPr>
          <w:trHeight w:val="828"/>
        </w:trPr>
        <w:tc>
          <w:tcPr>
            <w:tcW w:w="1701" w:type="dxa"/>
            <w:shd w:val="clear" w:color="auto" w:fill="auto"/>
          </w:tcPr>
          <w:p w:rsidR="009C5DD7" w:rsidRPr="00AA3A5B" w:rsidRDefault="009C5DD7" w:rsidP="00F25073">
            <w:pPr>
              <w:spacing w:line="360" w:lineRule="auto"/>
              <w:rPr>
                <w:b/>
              </w:rPr>
            </w:pPr>
            <w:r w:rsidRPr="00AA3A5B">
              <w:rPr>
                <w:b/>
              </w:rPr>
              <w:t>Завршни део часа:</w:t>
            </w:r>
          </w:p>
          <w:p w:rsidR="009C5DD7" w:rsidRDefault="009C5DD7" w:rsidP="00F25073">
            <w:pPr>
              <w:spacing w:line="360" w:lineRule="auto"/>
            </w:pPr>
            <w:r w:rsidRPr="00AA3A5B">
              <w:lastRenderedPageBreak/>
              <w:t>(5 минута)</w:t>
            </w:r>
          </w:p>
          <w:p w:rsidR="009C5DD7" w:rsidRPr="005466B4" w:rsidRDefault="009C5DD7" w:rsidP="00F25073">
            <w:pPr>
              <w:spacing w:line="360" w:lineRule="auto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C5DD7" w:rsidRDefault="00202FFB" w:rsidP="00202FFB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>
              <w:rPr>
                <w:color w:val="auto"/>
              </w:rPr>
              <w:lastRenderedPageBreak/>
              <w:t>Евалуација часа кроз разговор.</w:t>
            </w:r>
          </w:p>
          <w:p w:rsidR="008F65D0" w:rsidRPr="00202FFB" w:rsidRDefault="008F65D0" w:rsidP="008F65D0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>
              <w:rPr>
                <w:color w:val="auto"/>
              </w:rPr>
              <w:t xml:space="preserve">Наставник даје упутство ученицима како ову игру могу да играју и </w:t>
            </w:r>
            <w:r>
              <w:rPr>
                <w:color w:val="auto"/>
              </w:rPr>
              <w:lastRenderedPageBreak/>
              <w:t>на папиру или у дворишту. У том случају картице једноставно замењују стрлице: ↑, →, ←.</w:t>
            </w:r>
          </w:p>
        </w:tc>
      </w:tr>
      <w:tr w:rsidR="008F65D0" w:rsidRPr="00AA3A5B" w:rsidTr="00202FFB">
        <w:trPr>
          <w:trHeight w:val="828"/>
        </w:trPr>
        <w:tc>
          <w:tcPr>
            <w:tcW w:w="1701" w:type="dxa"/>
            <w:shd w:val="clear" w:color="auto" w:fill="auto"/>
          </w:tcPr>
          <w:p w:rsidR="008F65D0" w:rsidRPr="008F65D0" w:rsidRDefault="008F65D0" w:rsidP="00F2507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Материјали: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F65D0" w:rsidRDefault="008F65D0" w:rsidP="00202FFB">
            <w:pPr>
              <w:widowControl/>
              <w:spacing w:before="100" w:beforeAutospacing="1" w:after="100" w:afterAutospacing="1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029491" cy="1472251"/>
                  <wp:effectExtent l="19050" t="0" r="0" b="0"/>
                  <wp:docPr id="1" name="Picture 0" descr="move-forw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e-forwar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9334" cy="147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</w:rPr>
              <w:t xml:space="preserve"> </w:t>
            </w:r>
            <w:r>
              <w:rPr>
                <w:noProof/>
                <w:color w:val="auto"/>
              </w:rPr>
              <w:drawing>
                <wp:inline distT="0" distB="0" distL="0" distR="0">
                  <wp:extent cx="1032197" cy="1476122"/>
                  <wp:effectExtent l="19050" t="0" r="0" b="0"/>
                  <wp:docPr id="2" name="Picture 1" descr="turn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-lef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150" cy="147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</w:rPr>
              <w:drawing>
                <wp:inline distT="0" distB="0" distL="0" distR="0">
                  <wp:extent cx="1066800" cy="1525607"/>
                  <wp:effectExtent l="19050" t="0" r="0" b="0"/>
                  <wp:docPr id="4" name="Picture 3" descr="turn-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-righ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36" cy="152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5D0" w:rsidRPr="00AA3A5B" w:rsidTr="00202FFB">
        <w:trPr>
          <w:trHeight w:val="828"/>
        </w:trPr>
        <w:tc>
          <w:tcPr>
            <w:tcW w:w="1701" w:type="dxa"/>
            <w:shd w:val="clear" w:color="auto" w:fill="auto"/>
          </w:tcPr>
          <w:p w:rsidR="008F65D0" w:rsidRDefault="008F65D0" w:rsidP="00F25073">
            <w:pPr>
              <w:spacing w:line="360" w:lineRule="auto"/>
              <w:rPr>
                <w:b/>
              </w:rPr>
            </w:pPr>
            <w:r>
              <w:rPr>
                <w:b/>
              </w:rPr>
              <w:t>Слике: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F65D0" w:rsidRDefault="008F65D0" w:rsidP="00202FFB">
            <w:pPr>
              <w:widowControl/>
              <w:spacing w:before="100" w:beforeAutospacing="1" w:after="100" w:afterAutospacing="1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733925" cy="2662738"/>
                  <wp:effectExtent l="19050" t="0" r="9525" b="0"/>
                  <wp:docPr id="5" name="Picture 4" descr="IMG_20191017_09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17_09163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919" cy="266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</w:rPr>
              <w:drawing>
                <wp:inline distT="0" distB="0" distL="0" distR="0">
                  <wp:extent cx="4733925" cy="2662738"/>
                  <wp:effectExtent l="19050" t="0" r="0" b="0"/>
                  <wp:docPr id="6" name="Picture 5" descr="IMG_20191017_102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17_1024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918" cy="266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</w:rPr>
              <w:lastRenderedPageBreak/>
              <w:drawing>
                <wp:inline distT="0" distB="0" distL="0" distR="0">
                  <wp:extent cx="4826171" cy="2714625"/>
                  <wp:effectExtent l="19050" t="0" r="0" b="0"/>
                  <wp:docPr id="7" name="Picture 6" descr="IMG_20191017_103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17_10343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145" cy="271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585A">
              <w:rPr>
                <w:noProof/>
                <w:color w:val="auto"/>
              </w:rPr>
              <w:drawing>
                <wp:inline distT="0" distB="0" distL="0" distR="0">
                  <wp:extent cx="4524375" cy="2544870"/>
                  <wp:effectExtent l="19050" t="0" r="9525" b="0"/>
                  <wp:docPr id="9" name="Picture 8" descr="IMG_20191017_092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17_09250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445" cy="254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DD7" w:rsidRPr="00315DFC" w:rsidRDefault="009C5DD7" w:rsidP="009C5DD7"/>
    <w:p w:rsidR="00246C55" w:rsidRDefault="00246C55" w:rsidP="009C5DD7">
      <w:pPr>
        <w:spacing w:line="360" w:lineRule="auto"/>
      </w:pPr>
    </w:p>
    <w:sectPr w:rsidR="00246C55" w:rsidSect="00E46D42">
      <w:pgSz w:w="12240" w:h="15840"/>
      <w:pgMar w:top="1411" w:right="1138" w:bottom="1411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44C"/>
    <w:multiLevelType w:val="hybridMultilevel"/>
    <w:tmpl w:val="8BE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70B5"/>
    <w:multiLevelType w:val="hybridMultilevel"/>
    <w:tmpl w:val="C5ACF13A"/>
    <w:lvl w:ilvl="0" w:tplc="759C4D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298"/>
    <w:multiLevelType w:val="hybridMultilevel"/>
    <w:tmpl w:val="0D643960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881168"/>
    <w:multiLevelType w:val="hybridMultilevel"/>
    <w:tmpl w:val="07A82A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3FD543B"/>
    <w:multiLevelType w:val="hybridMultilevel"/>
    <w:tmpl w:val="3880FFF4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C7220"/>
    <w:multiLevelType w:val="hybridMultilevel"/>
    <w:tmpl w:val="FAC02AA2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5DD7"/>
    <w:rsid w:val="000A3788"/>
    <w:rsid w:val="00132031"/>
    <w:rsid w:val="001A667B"/>
    <w:rsid w:val="00202FFB"/>
    <w:rsid w:val="00246C55"/>
    <w:rsid w:val="0036585A"/>
    <w:rsid w:val="003A47F8"/>
    <w:rsid w:val="003C3574"/>
    <w:rsid w:val="00444C73"/>
    <w:rsid w:val="00445870"/>
    <w:rsid w:val="004C7D33"/>
    <w:rsid w:val="00587036"/>
    <w:rsid w:val="00752037"/>
    <w:rsid w:val="008166FB"/>
    <w:rsid w:val="008C1144"/>
    <w:rsid w:val="008F65D0"/>
    <w:rsid w:val="00937FF7"/>
    <w:rsid w:val="0094538D"/>
    <w:rsid w:val="009C5DD7"/>
    <w:rsid w:val="009D52D7"/>
    <w:rsid w:val="00B403CD"/>
    <w:rsid w:val="00D20997"/>
    <w:rsid w:val="00DD7D10"/>
    <w:rsid w:val="00DE070C"/>
    <w:rsid w:val="00E155A9"/>
    <w:rsid w:val="00E36644"/>
    <w:rsid w:val="00E46D42"/>
    <w:rsid w:val="00F359FF"/>
    <w:rsid w:val="00F77350"/>
    <w:rsid w:val="00FD047D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5D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C5DD7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locked/>
    <w:rsid w:val="009C5DD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ld-color-zelena">
    <w:name w:val="bold-color-zelena"/>
    <w:basedOn w:val="DefaultParagraphFont"/>
    <w:rsid w:val="009C5DD7"/>
  </w:style>
  <w:style w:type="paragraph" w:customStyle="1" w:styleId="priprema-za-izvodjenje-casa">
    <w:name w:val="priprema-za-izvodjenje-casa"/>
    <w:basedOn w:val="Normal"/>
    <w:rsid w:val="009C5DD7"/>
    <w:pPr>
      <w:widowControl/>
      <w:spacing w:before="100" w:beforeAutospacing="1" w:after="100" w:afterAutospacing="1"/>
    </w:pPr>
    <w:rPr>
      <w:color w:val="auto"/>
    </w:rPr>
  </w:style>
  <w:style w:type="paragraph" w:customStyle="1" w:styleId="basic-paragraph">
    <w:name w:val="basic-paragraph"/>
    <w:basedOn w:val="Normal"/>
    <w:rsid w:val="009C5DD7"/>
    <w:pPr>
      <w:widowControl/>
      <w:spacing w:before="100" w:beforeAutospacing="1" w:after="100" w:afterAutospacing="1"/>
    </w:pPr>
    <w:rPr>
      <w:color w:val="auto"/>
    </w:rPr>
  </w:style>
  <w:style w:type="table" w:customStyle="1" w:styleId="ListTable6Colorful-Accent31">
    <w:name w:val="List Table 6 Colorful - Accent 31"/>
    <w:basedOn w:val="TableNormal"/>
    <w:uiPriority w:val="51"/>
    <w:rsid w:val="009C5D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5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D7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1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dcterms:created xsi:type="dcterms:W3CDTF">2019-10-07T15:32:00Z</dcterms:created>
  <dcterms:modified xsi:type="dcterms:W3CDTF">2019-10-19T05:40:00Z</dcterms:modified>
</cp:coreProperties>
</file>